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9FCD" w14:textId="77777777" w:rsidR="00513E8B" w:rsidRPr="006009EC" w:rsidRDefault="00513E8B" w:rsidP="001B639A">
      <w:pPr>
        <w:spacing w:line="320" w:lineRule="exact"/>
        <w:jc w:val="center"/>
        <w:rPr>
          <w:rFonts w:asciiTheme="majorBidi" w:eastAsia="標楷體" w:hAnsiTheme="majorBidi" w:cstheme="majorBidi"/>
          <w:b/>
          <w:sz w:val="36"/>
          <w:szCs w:val="36"/>
        </w:rPr>
      </w:pPr>
      <w:r w:rsidRPr="006009EC">
        <w:rPr>
          <w:rFonts w:asciiTheme="majorBidi" w:hAnsiTheme="majorBidi" w:cstheme="majorBidi"/>
          <w:b/>
          <w:sz w:val="36"/>
          <w:szCs w:val="36"/>
        </w:rPr>
        <w:t>Award Application Form for Undergraduates applying to study in the Graduate School of the College of Engineering in the Academic Year of 2020</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7"/>
        <w:gridCol w:w="1984"/>
        <w:gridCol w:w="2061"/>
        <w:gridCol w:w="2059"/>
      </w:tblGrid>
      <w:tr w:rsidR="00513E8B" w:rsidRPr="006009EC" w14:paraId="17207B46" w14:textId="77777777" w:rsidTr="001C6141">
        <w:trPr>
          <w:trHeight w:hRule="exact" w:val="1396"/>
          <w:jc w:val="center"/>
        </w:trPr>
        <w:tc>
          <w:tcPr>
            <w:tcW w:w="1129" w:type="dxa"/>
            <w:vAlign w:val="center"/>
          </w:tcPr>
          <w:p w14:paraId="12634C66" w14:textId="77777777" w:rsidR="00513E8B" w:rsidRPr="006009EC" w:rsidRDefault="00513E8B" w:rsidP="00115DB4">
            <w:pPr>
              <w:spacing w:line="400" w:lineRule="exact"/>
              <w:jc w:val="center"/>
              <w:rPr>
                <w:rFonts w:asciiTheme="majorBidi" w:eastAsia="標楷體" w:hAnsiTheme="majorBidi" w:cstheme="majorBidi"/>
              </w:rPr>
            </w:pPr>
          </w:p>
        </w:tc>
        <w:tc>
          <w:tcPr>
            <w:tcW w:w="2127" w:type="dxa"/>
            <w:vAlign w:val="center"/>
          </w:tcPr>
          <w:p w14:paraId="06769F21" w14:textId="77777777" w:rsidR="00513E8B" w:rsidRPr="006009EC" w:rsidRDefault="00513E8B" w:rsidP="001B639A">
            <w:pPr>
              <w:spacing w:line="220" w:lineRule="exact"/>
              <w:jc w:val="center"/>
              <w:rPr>
                <w:rFonts w:asciiTheme="majorBidi" w:eastAsia="標楷體" w:hAnsiTheme="majorBidi" w:cstheme="majorBidi"/>
              </w:rPr>
            </w:pPr>
            <w:r w:rsidRPr="006009EC">
              <w:rPr>
                <w:rFonts w:asciiTheme="majorBidi" w:hAnsiTheme="majorBidi" w:cstheme="majorBidi"/>
              </w:rPr>
              <w:t>Name of the Applicant and</w:t>
            </w:r>
          </w:p>
          <w:p w14:paraId="0FC35FB3" w14:textId="77777777" w:rsidR="00513E8B" w:rsidRPr="006009EC" w:rsidRDefault="00513E8B" w:rsidP="001B639A">
            <w:pPr>
              <w:spacing w:line="220" w:lineRule="exact"/>
              <w:jc w:val="center"/>
              <w:rPr>
                <w:rFonts w:asciiTheme="majorBidi" w:eastAsia="標楷體" w:hAnsiTheme="majorBidi" w:cstheme="majorBidi"/>
              </w:rPr>
            </w:pPr>
            <w:r w:rsidRPr="006009EC">
              <w:rPr>
                <w:rFonts w:asciiTheme="majorBidi" w:hAnsiTheme="majorBidi" w:cstheme="majorBidi"/>
              </w:rPr>
              <w:t>ID No.</w:t>
            </w:r>
          </w:p>
        </w:tc>
        <w:tc>
          <w:tcPr>
            <w:tcW w:w="1984" w:type="dxa"/>
            <w:vAlign w:val="center"/>
          </w:tcPr>
          <w:p w14:paraId="553B1E08" w14:textId="77777777" w:rsidR="00513E8B" w:rsidRPr="006009EC" w:rsidRDefault="00513E8B" w:rsidP="001B639A">
            <w:pPr>
              <w:spacing w:line="220" w:lineRule="exact"/>
              <w:jc w:val="center"/>
              <w:rPr>
                <w:rFonts w:asciiTheme="majorBidi" w:eastAsia="標楷體" w:hAnsiTheme="majorBidi" w:cstheme="majorBidi"/>
              </w:rPr>
            </w:pPr>
            <w:r w:rsidRPr="006009EC">
              <w:rPr>
                <w:rFonts w:asciiTheme="majorBidi" w:hAnsiTheme="majorBidi" w:cstheme="majorBidi"/>
              </w:rPr>
              <w:t>The original department from which the student graduated</w:t>
            </w:r>
          </w:p>
        </w:tc>
        <w:tc>
          <w:tcPr>
            <w:tcW w:w="2061" w:type="dxa"/>
            <w:vAlign w:val="center"/>
          </w:tcPr>
          <w:p w14:paraId="57FC0819" w14:textId="77777777" w:rsidR="00513E8B" w:rsidRPr="006009EC" w:rsidRDefault="00513E8B" w:rsidP="001B639A">
            <w:pPr>
              <w:spacing w:line="220" w:lineRule="exact"/>
              <w:jc w:val="center"/>
              <w:rPr>
                <w:rFonts w:asciiTheme="majorBidi" w:eastAsia="標楷體" w:hAnsiTheme="majorBidi" w:cstheme="majorBidi"/>
              </w:rPr>
            </w:pPr>
            <w:r w:rsidRPr="006009EC">
              <w:rPr>
                <w:rFonts w:asciiTheme="majorBidi" w:hAnsiTheme="majorBidi" w:cstheme="majorBidi"/>
              </w:rPr>
              <w:t>The student's original academic number in the undergraduate program:</w:t>
            </w:r>
          </w:p>
        </w:tc>
        <w:tc>
          <w:tcPr>
            <w:tcW w:w="2059" w:type="dxa"/>
            <w:vAlign w:val="center"/>
          </w:tcPr>
          <w:p w14:paraId="7ACF9633" w14:textId="77777777" w:rsidR="00513E8B" w:rsidRPr="006009EC" w:rsidRDefault="00513E8B" w:rsidP="001B639A">
            <w:pPr>
              <w:spacing w:line="220" w:lineRule="exact"/>
              <w:jc w:val="center"/>
              <w:rPr>
                <w:rFonts w:asciiTheme="majorBidi" w:eastAsia="標楷體" w:hAnsiTheme="majorBidi" w:cstheme="majorBidi"/>
              </w:rPr>
            </w:pPr>
            <w:r w:rsidRPr="006009EC">
              <w:rPr>
                <w:rFonts w:asciiTheme="majorBidi" w:hAnsiTheme="majorBidi" w:cstheme="majorBidi"/>
              </w:rPr>
              <w:t>Percentage Ranking of Grades</w:t>
            </w:r>
          </w:p>
          <w:p w14:paraId="08C20AAE" w14:textId="45238CB7" w:rsidR="00513E8B" w:rsidRPr="006009EC" w:rsidRDefault="00513E8B" w:rsidP="001B639A">
            <w:pPr>
              <w:spacing w:line="220" w:lineRule="exact"/>
              <w:jc w:val="center"/>
              <w:rPr>
                <w:rFonts w:asciiTheme="majorBidi" w:eastAsia="標楷體" w:hAnsiTheme="majorBidi" w:cstheme="majorBidi"/>
                <w:b/>
                <w:sz w:val="20"/>
                <w:szCs w:val="20"/>
              </w:rPr>
            </w:pPr>
            <w:r w:rsidRPr="006009EC">
              <w:rPr>
                <w:rFonts w:asciiTheme="majorBidi" w:hAnsiTheme="majorBidi" w:cstheme="majorBidi"/>
                <w:b/>
                <w:sz w:val="20"/>
                <w:szCs w:val="20"/>
              </w:rPr>
              <w:t>(</w:t>
            </w:r>
            <w:r w:rsidR="00A92006" w:rsidRPr="006009EC">
              <w:rPr>
                <w:rFonts w:asciiTheme="majorBidi" w:hAnsiTheme="majorBidi" w:cstheme="majorBidi"/>
                <w:b/>
                <w:sz w:val="20"/>
                <w:szCs w:val="20"/>
              </w:rPr>
              <w:t>N</w:t>
            </w:r>
            <w:r w:rsidRPr="006009EC">
              <w:rPr>
                <w:rFonts w:asciiTheme="majorBidi" w:hAnsiTheme="majorBidi" w:cstheme="majorBidi"/>
                <w:b/>
                <w:sz w:val="20"/>
                <w:szCs w:val="20"/>
              </w:rPr>
              <w:t>eed</w:t>
            </w:r>
            <w:r w:rsidR="00A92006" w:rsidRPr="006009EC">
              <w:rPr>
                <w:rFonts w:asciiTheme="majorBidi" w:hAnsiTheme="majorBidi" w:cstheme="majorBidi"/>
                <w:b/>
                <w:sz w:val="20"/>
                <w:szCs w:val="20"/>
              </w:rPr>
              <w:t>s</w:t>
            </w:r>
            <w:r w:rsidRPr="006009EC">
              <w:rPr>
                <w:rFonts w:asciiTheme="majorBidi" w:hAnsiTheme="majorBidi" w:cstheme="majorBidi"/>
                <w:b/>
                <w:sz w:val="20"/>
                <w:szCs w:val="20"/>
              </w:rPr>
              <w:t xml:space="preserve"> to be in the top 40% of the class)</w:t>
            </w:r>
          </w:p>
        </w:tc>
      </w:tr>
      <w:tr w:rsidR="00C9579F" w:rsidRPr="006009EC" w14:paraId="229667BE" w14:textId="77777777" w:rsidTr="001C6141">
        <w:trPr>
          <w:trHeight w:hRule="exact" w:val="567"/>
          <w:jc w:val="center"/>
        </w:trPr>
        <w:tc>
          <w:tcPr>
            <w:tcW w:w="1129" w:type="dxa"/>
            <w:vMerge w:val="restart"/>
            <w:vAlign w:val="center"/>
          </w:tcPr>
          <w:p w14:paraId="5425D989" w14:textId="77777777" w:rsidR="00C9579F" w:rsidRPr="006009EC" w:rsidRDefault="00C9579F" w:rsidP="00115DB4">
            <w:pPr>
              <w:jc w:val="center"/>
              <w:rPr>
                <w:rFonts w:asciiTheme="majorBidi" w:eastAsia="標楷體" w:hAnsiTheme="majorBidi" w:cstheme="majorBidi"/>
              </w:rPr>
            </w:pPr>
            <w:r w:rsidRPr="006009EC">
              <w:rPr>
                <w:rFonts w:asciiTheme="majorBidi" w:hAnsiTheme="majorBidi" w:cstheme="majorBidi"/>
              </w:rPr>
              <w:t>1</w:t>
            </w:r>
          </w:p>
        </w:tc>
        <w:tc>
          <w:tcPr>
            <w:tcW w:w="2127" w:type="dxa"/>
            <w:vAlign w:val="center"/>
          </w:tcPr>
          <w:p w14:paraId="4B1743F2" w14:textId="77777777" w:rsidR="00C9579F" w:rsidRPr="006009EC" w:rsidRDefault="00C9579F" w:rsidP="00115DB4">
            <w:pPr>
              <w:rPr>
                <w:rFonts w:asciiTheme="majorBidi" w:eastAsia="標楷體" w:hAnsiTheme="majorBidi" w:cstheme="majorBidi"/>
              </w:rPr>
            </w:pPr>
            <w:r w:rsidRPr="006009EC">
              <w:rPr>
                <w:rFonts w:asciiTheme="majorBidi" w:hAnsiTheme="majorBidi" w:cstheme="majorBidi"/>
              </w:rPr>
              <w:t>Name:</w:t>
            </w:r>
          </w:p>
        </w:tc>
        <w:tc>
          <w:tcPr>
            <w:tcW w:w="1984" w:type="dxa"/>
            <w:vMerge w:val="restart"/>
            <w:vAlign w:val="center"/>
          </w:tcPr>
          <w:p w14:paraId="56967953" w14:textId="77777777" w:rsidR="00C9579F" w:rsidRPr="006009EC" w:rsidRDefault="00C9579F" w:rsidP="00115DB4">
            <w:pPr>
              <w:jc w:val="center"/>
              <w:rPr>
                <w:rFonts w:asciiTheme="majorBidi" w:eastAsia="標楷體" w:hAnsiTheme="majorBidi" w:cstheme="majorBidi"/>
              </w:rPr>
            </w:pPr>
          </w:p>
        </w:tc>
        <w:tc>
          <w:tcPr>
            <w:tcW w:w="2061" w:type="dxa"/>
            <w:vMerge w:val="restart"/>
            <w:vAlign w:val="center"/>
          </w:tcPr>
          <w:p w14:paraId="65B939E5" w14:textId="77777777" w:rsidR="00C9579F" w:rsidRPr="006009EC" w:rsidRDefault="00C9579F" w:rsidP="00115DB4">
            <w:pPr>
              <w:jc w:val="center"/>
              <w:rPr>
                <w:rFonts w:asciiTheme="majorBidi" w:eastAsia="標楷體" w:hAnsiTheme="majorBidi" w:cstheme="majorBidi"/>
              </w:rPr>
            </w:pPr>
          </w:p>
        </w:tc>
        <w:tc>
          <w:tcPr>
            <w:tcW w:w="2059" w:type="dxa"/>
            <w:vMerge w:val="restart"/>
            <w:vAlign w:val="center"/>
          </w:tcPr>
          <w:p w14:paraId="0DEEF0BE" w14:textId="77777777" w:rsidR="00C9579F" w:rsidRPr="006009EC" w:rsidRDefault="00C9579F" w:rsidP="00115DB4">
            <w:pPr>
              <w:jc w:val="center"/>
              <w:rPr>
                <w:rFonts w:asciiTheme="majorBidi" w:eastAsia="標楷體" w:hAnsiTheme="majorBidi" w:cstheme="majorBidi"/>
              </w:rPr>
            </w:pPr>
          </w:p>
        </w:tc>
      </w:tr>
      <w:tr w:rsidR="00C9579F" w:rsidRPr="006009EC" w14:paraId="679EF81D" w14:textId="77777777" w:rsidTr="001C6141">
        <w:trPr>
          <w:trHeight w:hRule="exact" w:val="567"/>
          <w:jc w:val="center"/>
        </w:trPr>
        <w:tc>
          <w:tcPr>
            <w:tcW w:w="1129" w:type="dxa"/>
            <w:vMerge/>
            <w:vAlign w:val="center"/>
          </w:tcPr>
          <w:p w14:paraId="7F1698C5" w14:textId="77777777" w:rsidR="00C9579F" w:rsidRPr="006009EC" w:rsidRDefault="00C9579F" w:rsidP="00115DB4">
            <w:pPr>
              <w:jc w:val="center"/>
              <w:rPr>
                <w:rFonts w:asciiTheme="majorBidi" w:eastAsia="標楷體" w:hAnsiTheme="majorBidi" w:cstheme="majorBidi"/>
              </w:rPr>
            </w:pPr>
          </w:p>
        </w:tc>
        <w:tc>
          <w:tcPr>
            <w:tcW w:w="2127" w:type="dxa"/>
            <w:vAlign w:val="center"/>
          </w:tcPr>
          <w:p w14:paraId="20EFB8FA" w14:textId="77777777" w:rsidR="00C9579F" w:rsidRPr="006009EC" w:rsidRDefault="00C9579F" w:rsidP="00115DB4">
            <w:pPr>
              <w:rPr>
                <w:rFonts w:asciiTheme="majorBidi" w:eastAsia="標楷體" w:hAnsiTheme="majorBidi" w:cstheme="majorBidi"/>
              </w:rPr>
            </w:pPr>
            <w:r w:rsidRPr="006009EC">
              <w:rPr>
                <w:rFonts w:asciiTheme="majorBidi" w:hAnsiTheme="majorBidi" w:cstheme="majorBidi"/>
              </w:rPr>
              <w:t>ID:</w:t>
            </w:r>
          </w:p>
        </w:tc>
        <w:tc>
          <w:tcPr>
            <w:tcW w:w="1984" w:type="dxa"/>
            <w:vMerge/>
            <w:vAlign w:val="center"/>
          </w:tcPr>
          <w:p w14:paraId="27980898" w14:textId="77777777" w:rsidR="00C9579F" w:rsidRPr="006009EC" w:rsidRDefault="00C9579F" w:rsidP="00115DB4">
            <w:pPr>
              <w:jc w:val="center"/>
              <w:rPr>
                <w:rFonts w:asciiTheme="majorBidi" w:eastAsia="標楷體" w:hAnsiTheme="majorBidi" w:cstheme="majorBidi"/>
              </w:rPr>
            </w:pPr>
          </w:p>
        </w:tc>
        <w:tc>
          <w:tcPr>
            <w:tcW w:w="2061" w:type="dxa"/>
            <w:vMerge/>
            <w:vAlign w:val="center"/>
          </w:tcPr>
          <w:p w14:paraId="0E8E646C" w14:textId="77777777" w:rsidR="00C9579F" w:rsidRPr="006009EC" w:rsidRDefault="00C9579F" w:rsidP="00115DB4">
            <w:pPr>
              <w:jc w:val="center"/>
              <w:rPr>
                <w:rFonts w:asciiTheme="majorBidi" w:eastAsia="標楷體" w:hAnsiTheme="majorBidi" w:cstheme="majorBidi"/>
              </w:rPr>
            </w:pPr>
          </w:p>
        </w:tc>
        <w:tc>
          <w:tcPr>
            <w:tcW w:w="2059" w:type="dxa"/>
            <w:vMerge/>
            <w:vAlign w:val="center"/>
          </w:tcPr>
          <w:p w14:paraId="07AF355D" w14:textId="77777777" w:rsidR="00C9579F" w:rsidRPr="006009EC" w:rsidRDefault="00C9579F" w:rsidP="00115DB4">
            <w:pPr>
              <w:jc w:val="center"/>
              <w:rPr>
                <w:rFonts w:asciiTheme="majorBidi" w:eastAsia="標楷體" w:hAnsiTheme="majorBidi" w:cstheme="majorBidi"/>
              </w:rPr>
            </w:pPr>
          </w:p>
        </w:tc>
      </w:tr>
      <w:tr w:rsidR="00C9579F" w:rsidRPr="006009EC" w14:paraId="4717ABCB" w14:textId="77777777" w:rsidTr="001C6141">
        <w:trPr>
          <w:trHeight w:hRule="exact" w:val="567"/>
          <w:jc w:val="center"/>
        </w:trPr>
        <w:tc>
          <w:tcPr>
            <w:tcW w:w="1129" w:type="dxa"/>
            <w:vMerge w:val="restart"/>
            <w:vAlign w:val="center"/>
          </w:tcPr>
          <w:p w14:paraId="58A16DBD" w14:textId="77777777" w:rsidR="00C9579F" w:rsidRPr="006009EC" w:rsidRDefault="00C9579F" w:rsidP="00115DB4">
            <w:pPr>
              <w:jc w:val="center"/>
              <w:rPr>
                <w:rFonts w:asciiTheme="majorBidi" w:eastAsia="標楷體" w:hAnsiTheme="majorBidi" w:cstheme="majorBidi"/>
              </w:rPr>
            </w:pPr>
            <w:r w:rsidRPr="006009EC">
              <w:rPr>
                <w:rFonts w:asciiTheme="majorBidi" w:hAnsiTheme="majorBidi" w:cstheme="majorBidi"/>
              </w:rPr>
              <w:t>2</w:t>
            </w:r>
          </w:p>
        </w:tc>
        <w:tc>
          <w:tcPr>
            <w:tcW w:w="2127" w:type="dxa"/>
            <w:vAlign w:val="center"/>
          </w:tcPr>
          <w:p w14:paraId="43FBD981" w14:textId="77777777" w:rsidR="00C9579F" w:rsidRPr="006009EC" w:rsidRDefault="00C9579F" w:rsidP="00115DB4">
            <w:pPr>
              <w:rPr>
                <w:rFonts w:asciiTheme="majorBidi" w:eastAsia="標楷體" w:hAnsiTheme="majorBidi" w:cstheme="majorBidi"/>
              </w:rPr>
            </w:pPr>
          </w:p>
        </w:tc>
        <w:tc>
          <w:tcPr>
            <w:tcW w:w="1984" w:type="dxa"/>
            <w:vMerge w:val="restart"/>
            <w:vAlign w:val="center"/>
          </w:tcPr>
          <w:p w14:paraId="2FD40EA5" w14:textId="77777777" w:rsidR="00C9579F" w:rsidRPr="006009EC" w:rsidRDefault="00C9579F" w:rsidP="00115DB4">
            <w:pPr>
              <w:jc w:val="center"/>
              <w:rPr>
                <w:rFonts w:asciiTheme="majorBidi" w:eastAsia="標楷體" w:hAnsiTheme="majorBidi" w:cstheme="majorBidi"/>
              </w:rPr>
            </w:pPr>
          </w:p>
        </w:tc>
        <w:tc>
          <w:tcPr>
            <w:tcW w:w="2061" w:type="dxa"/>
            <w:vMerge w:val="restart"/>
            <w:vAlign w:val="center"/>
          </w:tcPr>
          <w:p w14:paraId="75428F2E" w14:textId="77777777" w:rsidR="00C9579F" w:rsidRPr="006009EC" w:rsidRDefault="00C9579F" w:rsidP="00115DB4">
            <w:pPr>
              <w:jc w:val="center"/>
              <w:rPr>
                <w:rFonts w:asciiTheme="majorBidi" w:eastAsia="標楷體" w:hAnsiTheme="majorBidi" w:cstheme="majorBidi"/>
              </w:rPr>
            </w:pPr>
          </w:p>
        </w:tc>
        <w:tc>
          <w:tcPr>
            <w:tcW w:w="2059" w:type="dxa"/>
            <w:vMerge w:val="restart"/>
            <w:vAlign w:val="center"/>
          </w:tcPr>
          <w:p w14:paraId="157BBD3E" w14:textId="77777777" w:rsidR="00C9579F" w:rsidRPr="006009EC" w:rsidRDefault="00C9579F" w:rsidP="00115DB4">
            <w:pPr>
              <w:jc w:val="center"/>
              <w:rPr>
                <w:rFonts w:asciiTheme="majorBidi" w:eastAsia="標楷體" w:hAnsiTheme="majorBidi" w:cstheme="majorBidi"/>
              </w:rPr>
            </w:pPr>
          </w:p>
        </w:tc>
      </w:tr>
      <w:tr w:rsidR="00C9579F" w:rsidRPr="006009EC" w14:paraId="604EB155" w14:textId="77777777" w:rsidTr="001C6141">
        <w:trPr>
          <w:trHeight w:hRule="exact" w:val="567"/>
          <w:jc w:val="center"/>
        </w:trPr>
        <w:tc>
          <w:tcPr>
            <w:tcW w:w="1129" w:type="dxa"/>
            <w:vMerge/>
            <w:vAlign w:val="center"/>
          </w:tcPr>
          <w:p w14:paraId="72267464" w14:textId="77777777" w:rsidR="00C9579F" w:rsidRPr="006009EC" w:rsidRDefault="00C9579F" w:rsidP="00115DB4">
            <w:pPr>
              <w:jc w:val="center"/>
              <w:rPr>
                <w:rFonts w:asciiTheme="majorBidi" w:eastAsia="標楷體" w:hAnsiTheme="majorBidi" w:cstheme="majorBidi"/>
              </w:rPr>
            </w:pPr>
          </w:p>
        </w:tc>
        <w:tc>
          <w:tcPr>
            <w:tcW w:w="2127" w:type="dxa"/>
            <w:vAlign w:val="center"/>
          </w:tcPr>
          <w:p w14:paraId="484C24E0" w14:textId="77777777" w:rsidR="00C9579F" w:rsidRPr="006009EC" w:rsidRDefault="00C9579F" w:rsidP="00115DB4">
            <w:pPr>
              <w:rPr>
                <w:rFonts w:asciiTheme="majorBidi" w:eastAsia="標楷體" w:hAnsiTheme="majorBidi" w:cstheme="majorBidi"/>
              </w:rPr>
            </w:pPr>
          </w:p>
        </w:tc>
        <w:tc>
          <w:tcPr>
            <w:tcW w:w="1984" w:type="dxa"/>
            <w:vMerge/>
            <w:vAlign w:val="center"/>
          </w:tcPr>
          <w:p w14:paraId="2C2F8BA7" w14:textId="77777777" w:rsidR="00C9579F" w:rsidRPr="006009EC" w:rsidRDefault="00C9579F" w:rsidP="00115DB4">
            <w:pPr>
              <w:jc w:val="center"/>
              <w:rPr>
                <w:rFonts w:asciiTheme="majorBidi" w:eastAsia="標楷體" w:hAnsiTheme="majorBidi" w:cstheme="majorBidi"/>
              </w:rPr>
            </w:pPr>
          </w:p>
        </w:tc>
        <w:tc>
          <w:tcPr>
            <w:tcW w:w="2061" w:type="dxa"/>
            <w:vMerge/>
            <w:vAlign w:val="center"/>
          </w:tcPr>
          <w:p w14:paraId="370D5D2F" w14:textId="77777777" w:rsidR="00C9579F" w:rsidRPr="006009EC" w:rsidRDefault="00C9579F" w:rsidP="00115DB4">
            <w:pPr>
              <w:jc w:val="center"/>
              <w:rPr>
                <w:rFonts w:asciiTheme="majorBidi" w:eastAsia="標楷體" w:hAnsiTheme="majorBidi" w:cstheme="majorBidi"/>
              </w:rPr>
            </w:pPr>
          </w:p>
        </w:tc>
        <w:tc>
          <w:tcPr>
            <w:tcW w:w="2059" w:type="dxa"/>
            <w:vMerge/>
            <w:vAlign w:val="center"/>
          </w:tcPr>
          <w:p w14:paraId="16BCB3E9" w14:textId="77777777" w:rsidR="00C9579F" w:rsidRPr="006009EC" w:rsidRDefault="00C9579F" w:rsidP="00115DB4">
            <w:pPr>
              <w:jc w:val="center"/>
              <w:rPr>
                <w:rFonts w:asciiTheme="majorBidi" w:eastAsia="標楷體" w:hAnsiTheme="majorBidi" w:cstheme="majorBidi"/>
              </w:rPr>
            </w:pPr>
          </w:p>
        </w:tc>
      </w:tr>
      <w:tr w:rsidR="00C9579F" w:rsidRPr="006009EC" w14:paraId="54FBB173" w14:textId="77777777" w:rsidTr="001C6141">
        <w:trPr>
          <w:trHeight w:hRule="exact" w:val="567"/>
          <w:jc w:val="center"/>
        </w:trPr>
        <w:tc>
          <w:tcPr>
            <w:tcW w:w="1129" w:type="dxa"/>
            <w:vMerge w:val="restart"/>
            <w:vAlign w:val="center"/>
          </w:tcPr>
          <w:p w14:paraId="45F5F2DA" w14:textId="77777777" w:rsidR="00C9579F" w:rsidRPr="006009EC" w:rsidRDefault="00C9579F" w:rsidP="00115DB4">
            <w:pPr>
              <w:jc w:val="center"/>
              <w:rPr>
                <w:rFonts w:asciiTheme="majorBidi" w:eastAsia="標楷體" w:hAnsiTheme="majorBidi" w:cstheme="majorBidi"/>
              </w:rPr>
            </w:pPr>
            <w:r w:rsidRPr="006009EC">
              <w:rPr>
                <w:rFonts w:asciiTheme="majorBidi" w:hAnsiTheme="majorBidi" w:cstheme="majorBidi"/>
              </w:rPr>
              <w:t>3</w:t>
            </w:r>
          </w:p>
        </w:tc>
        <w:tc>
          <w:tcPr>
            <w:tcW w:w="2127" w:type="dxa"/>
            <w:vAlign w:val="center"/>
          </w:tcPr>
          <w:p w14:paraId="07728165" w14:textId="77777777" w:rsidR="00C9579F" w:rsidRPr="006009EC" w:rsidRDefault="00C9579F" w:rsidP="00115DB4">
            <w:pPr>
              <w:rPr>
                <w:rFonts w:asciiTheme="majorBidi" w:eastAsia="標楷體" w:hAnsiTheme="majorBidi" w:cstheme="majorBidi"/>
              </w:rPr>
            </w:pPr>
          </w:p>
        </w:tc>
        <w:tc>
          <w:tcPr>
            <w:tcW w:w="1984" w:type="dxa"/>
            <w:vMerge w:val="restart"/>
            <w:vAlign w:val="center"/>
          </w:tcPr>
          <w:p w14:paraId="4EDABE42" w14:textId="77777777" w:rsidR="00C9579F" w:rsidRPr="006009EC" w:rsidRDefault="00C9579F" w:rsidP="00115DB4">
            <w:pPr>
              <w:jc w:val="center"/>
              <w:rPr>
                <w:rFonts w:asciiTheme="majorBidi" w:eastAsia="標楷體" w:hAnsiTheme="majorBidi" w:cstheme="majorBidi"/>
              </w:rPr>
            </w:pPr>
          </w:p>
        </w:tc>
        <w:tc>
          <w:tcPr>
            <w:tcW w:w="2061" w:type="dxa"/>
            <w:vMerge w:val="restart"/>
            <w:vAlign w:val="center"/>
          </w:tcPr>
          <w:p w14:paraId="38C1B727" w14:textId="77777777" w:rsidR="00C9579F" w:rsidRPr="006009EC" w:rsidRDefault="00C9579F" w:rsidP="00115DB4">
            <w:pPr>
              <w:jc w:val="center"/>
              <w:rPr>
                <w:rFonts w:asciiTheme="majorBidi" w:eastAsia="標楷體" w:hAnsiTheme="majorBidi" w:cstheme="majorBidi"/>
              </w:rPr>
            </w:pPr>
          </w:p>
        </w:tc>
        <w:tc>
          <w:tcPr>
            <w:tcW w:w="2059" w:type="dxa"/>
            <w:vMerge w:val="restart"/>
            <w:vAlign w:val="center"/>
          </w:tcPr>
          <w:p w14:paraId="7A9C3073" w14:textId="77777777" w:rsidR="00C9579F" w:rsidRPr="006009EC" w:rsidRDefault="00C9579F" w:rsidP="00115DB4">
            <w:pPr>
              <w:jc w:val="center"/>
              <w:rPr>
                <w:rFonts w:asciiTheme="majorBidi" w:eastAsia="標楷體" w:hAnsiTheme="majorBidi" w:cstheme="majorBidi"/>
              </w:rPr>
            </w:pPr>
          </w:p>
        </w:tc>
      </w:tr>
      <w:tr w:rsidR="00C9579F" w:rsidRPr="006009EC" w14:paraId="6A748F08" w14:textId="77777777" w:rsidTr="001C6141">
        <w:trPr>
          <w:trHeight w:hRule="exact" w:val="567"/>
          <w:jc w:val="center"/>
        </w:trPr>
        <w:tc>
          <w:tcPr>
            <w:tcW w:w="1129" w:type="dxa"/>
            <w:vMerge/>
            <w:vAlign w:val="center"/>
          </w:tcPr>
          <w:p w14:paraId="56D3646A" w14:textId="77777777" w:rsidR="00C9579F" w:rsidRPr="006009EC" w:rsidRDefault="00C9579F" w:rsidP="00115DB4">
            <w:pPr>
              <w:jc w:val="center"/>
              <w:rPr>
                <w:rFonts w:asciiTheme="majorBidi" w:eastAsia="標楷體" w:hAnsiTheme="majorBidi" w:cstheme="majorBidi"/>
              </w:rPr>
            </w:pPr>
          </w:p>
        </w:tc>
        <w:tc>
          <w:tcPr>
            <w:tcW w:w="2127" w:type="dxa"/>
            <w:vAlign w:val="center"/>
          </w:tcPr>
          <w:p w14:paraId="06C015F8" w14:textId="77777777" w:rsidR="00C9579F" w:rsidRPr="006009EC" w:rsidRDefault="00C9579F" w:rsidP="00115DB4">
            <w:pPr>
              <w:rPr>
                <w:rFonts w:asciiTheme="majorBidi" w:eastAsia="標楷體" w:hAnsiTheme="majorBidi" w:cstheme="majorBidi"/>
              </w:rPr>
            </w:pPr>
          </w:p>
        </w:tc>
        <w:tc>
          <w:tcPr>
            <w:tcW w:w="1984" w:type="dxa"/>
            <w:vMerge/>
            <w:vAlign w:val="center"/>
          </w:tcPr>
          <w:p w14:paraId="12178E4F" w14:textId="77777777" w:rsidR="00C9579F" w:rsidRPr="006009EC" w:rsidRDefault="00C9579F" w:rsidP="00115DB4">
            <w:pPr>
              <w:jc w:val="center"/>
              <w:rPr>
                <w:rFonts w:asciiTheme="majorBidi" w:eastAsia="標楷體" w:hAnsiTheme="majorBidi" w:cstheme="majorBidi"/>
              </w:rPr>
            </w:pPr>
          </w:p>
        </w:tc>
        <w:tc>
          <w:tcPr>
            <w:tcW w:w="2061" w:type="dxa"/>
            <w:vMerge/>
            <w:vAlign w:val="center"/>
          </w:tcPr>
          <w:p w14:paraId="2CBB1D8E" w14:textId="77777777" w:rsidR="00C9579F" w:rsidRPr="006009EC" w:rsidRDefault="00C9579F" w:rsidP="00115DB4">
            <w:pPr>
              <w:jc w:val="center"/>
              <w:rPr>
                <w:rFonts w:asciiTheme="majorBidi" w:eastAsia="標楷體" w:hAnsiTheme="majorBidi" w:cstheme="majorBidi"/>
              </w:rPr>
            </w:pPr>
          </w:p>
        </w:tc>
        <w:tc>
          <w:tcPr>
            <w:tcW w:w="2059" w:type="dxa"/>
            <w:vMerge/>
            <w:vAlign w:val="center"/>
          </w:tcPr>
          <w:p w14:paraId="2169948C" w14:textId="77777777" w:rsidR="00C9579F" w:rsidRPr="006009EC" w:rsidRDefault="00C9579F" w:rsidP="00115DB4">
            <w:pPr>
              <w:jc w:val="center"/>
              <w:rPr>
                <w:rFonts w:asciiTheme="majorBidi" w:eastAsia="標楷體" w:hAnsiTheme="majorBidi" w:cstheme="majorBidi"/>
              </w:rPr>
            </w:pPr>
          </w:p>
        </w:tc>
      </w:tr>
      <w:tr w:rsidR="00C9579F" w:rsidRPr="006009EC" w14:paraId="40D18DCD" w14:textId="77777777" w:rsidTr="001C6141">
        <w:trPr>
          <w:trHeight w:hRule="exact" w:val="567"/>
          <w:jc w:val="center"/>
        </w:trPr>
        <w:tc>
          <w:tcPr>
            <w:tcW w:w="1129" w:type="dxa"/>
            <w:vMerge w:val="restart"/>
            <w:vAlign w:val="center"/>
          </w:tcPr>
          <w:p w14:paraId="14A00D63" w14:textId="77777777" w:rsidR="00C9579F" w:rsidRPr="006009EC" w:rsidRDefault="00C9579F" w:rsidP="00115DB4">
            <w:pPr>
              <w:jc w:val="center"/>
              <w:rPr>
                <w:rFonts w:asciiTheme="majorBidi" w:eastAsia="標楷體" w:hAnsiTheme="majorBidi" w:cstheme="majorBidi"/>
              </w:rPr>
            </w:pPr>
            <w:r w:rsidRPr="006009EC">
              <w:rPr>
                <w:rFonts w:asciiTheme="majorBidi" w:hAnsiTheme="majorBidi" w:cstheme="majorBidi"/>
              </w:rPr>
              <w:t>4</w:t>
            </w:r>
          </w:p>
        </w:tc>
        <w:tc>
          <w:tcPr>
            <w:tcW w:w="2127" w:type="dxa"/>
            <w:vAlign w:val="center"/>
          </w:tcPr>
          <w:p w14:paraId="5B2E3C85" w14:textId="77777777" w:rsidR="00C9579F" w:rsidRPr="006009EC" w:rsidRDefault="00C9579F" w:rsidP="000949F6">
            <w:pPr>
              <w:rPr>
                <w:rFonts w:asciiTheme="majorBidi" w:eastAsia="標楷體" w:hAnsiTheme="majorBidi" w:cstheme="majorBidi"/>
              </w:rPr>
            </w:pPr>
          </w:p>
        </w:tc>
        <w:tc>
          <w:tcPr>
            <w:tcW w:w="1984" w:type="dxa"/>
            <w:vMerge w:val="restart"/>
            <w:vAlign w:val="center"/>
          </w:tcPr>
          <w:p w14:paraId="17D4A4F1" w14:textId="77777777" w:rsidR="00C9579F" w:rsidRPr="006009EC" w:rsidRDefault="00C9579F" w:rsidP="00115DB4">
            <w:pPr>
              <w:jc w:val="center"/>
              <w:rPr>
                <w:rFonts w:asciiTheme="majorBidi" w:eastAsia="標楷體" w:hAnsiTheme="majorBidi" w:cstheme="majorBidi"/>
              </w:rPr>
            </w:pPr>
          </w:p>
        </w:tc>
        <w:tc>
          <w:tcPr>
            <w:tcW w:w="2061" w:type="dxa"/>
            <w:vMerge w:val="restart"/>
            <w:vAlign w:val="center"/>
          </w:tcPr>
          <w:p w14:paraId="53C8773C" w14:textId="77777777" w:rsidR="00C9579F" w:rsidRPr="006009EC" w:rsidRDefault="00C9579F" w:rsidP="00115DB4">
            <w:pPr>
              <w:jc w:val="center"/>
              <w:rPr>
                <w:rFonts w:asciiTheme="majorBidi" w:eastAsia="標楷體" w:hAnsiTheme="majorBidi" w:cstheme="majorBidi"/>
              </w:rPr>
            </w:pPr>
          </w:p>
        </w:tc>
        <w:tc>
          <w:tcPr>
            <w:tcW w:w="2059" w:type="dxa"/>
            <w:vMerge w:val="restart"/>
            <w:vAlign w:val="center"/>
          </w:tcPr>
          <w:p w14:paraId="4C930FCA" w14:textId="77777777" w:rsidR="00C9579F" w:rsidRPr="006009EC" w:rsidRDefault="00C9579F" w:rsidP="00115DB4">
            <w:pPr>
              <w:jc w:val="center"/>
              <w:rPr>
                <w:rFonts w:asciiTheme="majorBidi" w:eastAsia="標楷體" w:hAnsiTheme="majorBidi" w:cstheme="majorBidi"/>
              </w:rPr>
            </w:pPr>
          </w:p>
        </w:tc>
      </w:tr>
      <w:tr w:rsidR="00C9579F" w:rsidRPr="006009EC" w14:paraId="4CED56B3" w14:textId="77777777" w:rsidTr="001C6141">
        <w:trPr>
          <w:trHeight w:hRule="exact" w:val="567"/>
          <w:jc w:val="center"/>
        </w:trPr>
        <w:tc>
          <w:tcPr>
            <w:tcW w:w="1129" w:type="dxa"/>
            <w:vMerge/>
            <w:vAlign w:val="center"/>
          </w:tcPr>
          <w:p w14:paraId="4239CE02" w14:textId="77777777" w:rsidR="00C9579F" w:rsidRPr="006009EC" w:rsidRDefault="00C9579F" w:rsidP="00115DB4">
            <w:pPr>
              <w:jc w:val="center"/>
              <w:rPr>
                <w:rFonts w:asciiTheme="majorBidi" w:eastAsia="標楷體" w:hAnsiTheme="majorBidi" w:cstheme="majorBidi"/>
              </w:rPr>
            </w:pPr>
          </w:p>
        </w:tc>
        <w:tc>
          <w:tcPr>
            <w:tcW w:w="2127" w:type="dxa"/>
            <w:vAlign w:val="center"/>
          </w:tcPr>
          <w:p w14:paraId="3EA10914" w14:textId="77777777" w:rsidR="00C9579F" w:rsidRPr="006009EC" w:rsidRDefault="00C9579F" w:rsidP="000949F6">
            <w:pPr>
              <w:rPr>
                <w:rFonts w:asciiTheme="majorBidi" w:eastAsia="標楷體" w:hAnsiTheme="majorBidi" w:cstheme="majorBidi"/>
              </w:rPr>
            </w:pPr>
          </w:p>
        </w:tc>
        <w:tc>
          <w:tcPr>
            <w:tcW w:w="1984" w:type="dxa"/>
            <w:vMerge/>
            <w:vAlign w:val="center"/>
          </w:tcPr>
          <w:p w14:paraId="42E622C0" w14:textId="77777777" w:rsidR="00C9579F" w:rsidRPr="006009EC" w:rsidRDefault="00C9579F" w:rsidP="00115DB4">
            <w:pPr>
              <w:jc w:val="center"/>
              <w:rPr>
                <w:rFonts w:asciiTheme="majorBidi" w:eastAsia="標楷體" w:hAnsiTheme="majorBidi" w:cstheme="majorBidi"/>
              </w:rPr>
            </w:pPr>
          </w:p>
        </w:tc>
        <w:tc>
          <w:tcPr>
            <w:tcW w:w="2061" w:type="dxa"/>
            <w:vMerge/>
            <w:vAlign w:val="center"/>
          </w:tcPr>
          <w:p w14:paraId="11CFFB77" w14:textId="77777777" w:rsidR="00C9579F" w:rsidRPr="006009EC" w:rsidRDefault="00C9579F" w:rsidP="00115DB4">
            <w:pPr>
              <w:jc w:val="center"/>
              <w:rPr>
                <w:rFonts w:asciiTheme="majorBidi" w:eastAsia="標楷體" w:hAnsiTheme="majorBidi" w:cstheme="majorBidi"/>
              </w:rPr>
            </w:pPr>
          </w:p>
        </w:tc>
        <w:tc>
          <w:tcPr>
            <w:tcW w:w="2059" w:type="dxa"/>
            <w:vMerge/>
            <w:vAlign w:val="center"/>
          </w:tcPr>
          <w:p w14:paraId="72EEC44B" w14:textId="77777777" w:rsidR="00C9579F" w:rsidRPr="006009EC" w:rsidRDefault="00C9579F" w:rsidP="00115DB4">
            <w:pPr>
              <w:jc w:val="center"/>
              <w:rPr>
                <w:rFonts w:asciiTheme="majorBidi" w:eastAsia="標楷體" w:hAnsiTheme="majorBidi" w:cstheme="majorBidi"/>
              </w:rPr>
            </w:pPr>
          </w:p>
        </w:tc>
      </w:tr>
      <w:tr w:rsidR="00C9579F" w:rsidRPr="006009EC" w14:paraId="1CCC299D" w14:textId="77777777" w:rsidTr="001C6141">
        <w:trPr>
          <w:trHeight w:hRule="exact" w:val="567"/>
          <w:jc w:val="center"/>
        </w:trPr>
        <w:tc>
          <w:tcPr>
            <w:tcW w:w="1129" w:type="dxa"/>
            <w:vMerge w:val="restart"/>
            <w:vAlign w:val="center"/>
          </w:tcPr>
          <w:p w14:paraId="4823E8C5" w14:textId="77777777" w:rsidR="00C9579F" w:rsidRPr="006009EC" w:rsidRDefault="00C9579F" w:rsidP="00115DB4">
            <w:pPr>
              <w:jc w:val="center"/>
              <w:rPr>
                <w:rFonts w:asciiTheme="majorBidi" w:eastAsia="標楷體" w:hAnsiTheme="majorBidi" w:cstheme="majorBidi"/>
              </w:rPr>
            </w:pPr>
            <w:r w:rsidRPr="006009EC">
              <w:rPr>
                <w:rFonts w:asciiTheme="majorBidi" w:hAnsiTheme="majorBidi" w:cstheme="majorBidi"/>
              </w:rPr>
              <w:t>5</w:t>
            </w:r>
          </w:p>
        </w:tc>
        <w:tc>
          <w:tcPr>
            <w:tcW w:w="2127" w:type="dxa"/>
            <w:vAlign w:val="center"/>
          </w:tcPr>
          <w:p w14:paraId="24A59BF2" w14:textId="77777777" w:rsidR="00C9579F" w:rsidRPr="006009EC" w:rsidRDefault="00C9579F" w:rsidP="000949F6">
            <w:pPr>
              <w:rPr>
                <w:rFonts w:asciiTheme="majorBidi" w:eastAsia="標楷體" w:hAnsiTheme="majorBidi" w:cstheme="majorBidi"/>
              </w:rPr>
            </w:pPr>
          </w:p>
        </w:tc>
        <w:tc>
          <w:tcPr>
            <w:tcW w:w="1984" w:type="dxa"/>
            <w:vMerge w:val="restart"/>
            <w:vAlign w:val="center"/>
          </w:tcPr>
          <w:p w14:paraId="005C463F" w14:textId="77777777" w:rsidR="00C9579F" w:rsidRPr="006009EC" w:rsidRDefault="00C9579F" w:rsidP="00115DB4">
            <w:pPr>
              <w:jc w:val="center"/>
              <w:rPr>
                <w:rFonts w:asciiTheme="majorBidi" w:eastAsia="標楷體" w:hAnsiTheme="majorBidi" w:cstheme="majorBidi"/>
              </w:rPr>
            </w:pPr>
          </w:p>
        </w:tc>
        <w:tc>
          <w:tcPr>
            <w:tcW w:w="2061" w:type="dxa"/>
            <w:vMerge w:val="restart"/>
            <w:vAlign w:val="center"/>
          </w:tcPr>
          <w:p w14:paraId="6EFF7C42" w14:textId="77777777" w:rsidR="00C9579F" w:rsidRPr="006009EC" w:rsidRDefault="00C9579F" w:rsidP="00115DB4">
            <w:pPr>
              <w:jc w:val="center"/>
              <w:rPr>
                <w:rFonts w:asciiTheme="majorBidi" w:eastAsia="標楷體" w:hAnsiTheme="majorBidi" w:cstheme="majorBidi"/>
              </w:rPr>
            </w:pPr>
          </w:p>
        </w:tc>
        <w:tc>
          <w:tcPr>
            <w:tcW w:w="2059" w:type="dxa"/>
            <w:vMerge w:val="restart"/>
            <w:vAlign w:val="center"/>
          </w:tcPr>
          <w:p w14:paraId="5A4ED19C" w14:textId="77777777" w:rsidR="00C9579F" w:rsidRPr="006009EC" w:rsidRDefault="00C9579F" w:rsidP="00115DB4">
            <w:pPr>
              <w:jc w:val="center"/>
              <w:rPr>
                <w:rFonts w:asciiTheme="majorBidi" w:eastAsia="標楷體" w:hAnsiTheme="majorBidi" w:cstheme="majorBidi"/>
              </w:rPr>
            </w:pPr>
          </w:p>
        </w:tc>
      </w:tr>
      <w:tr w:rsidR="00C9579F" w:rsidRPr="006009EC" w14:paraId="3D34384F" w14:textId="77777777" w:rsidTr="001C6141">
        <w:trPr>
          <w:trHeight w:hRule="exact" w:val="567"/>
          <w:jc w:val="center"/>
        </w:trPr>
        <w:tc>
          <w:tcPr>
            <w:tcW w:w="1129" w:type="dxa"/>
            <w:vMerge/>
            <w:vAlign w:val="center"/>
          </w:tcPr>
          <w:p w14:paraId="5F651AA4" w14:textId="77777777" w:rsidR="00C9579F" w:rsidRPr="006009EC" w:rsidRDefault="00C9579F" w:rsidP="00115DB4">
            <w:pPr>
              <w:jc w:val="center"/>
              <w:rPr>
                <w:rFonts w:asciiTheme="majorBidi" w:eastAsia="標楷體" w:hAnsiTheme="majorBidi" w:cstheme="majorBidi"/>
              </w:rPr>
            </w:pPr>
          </w:p>
        </w:tc>
        <w:tc>
          <w:tcPr>
            <w:tcW w:w="2127" w:type="dxa"/>
            <w:vAlign w:val="center"/>
          </w:tcPr>
          <w:p w14:paraId="44BBDEAB" w14:textId="77777777" w:rsidR="00C9579F" w:rsidRPr="006009EC" w:rsidRDefault="00C9579F" w:rsidP="000949F6">
            <w:pPr>
              <w:rPr>
                <w:rFonts w:asciiTheme="majorBidi" w:eastAsia="標楷體" w:hAnsiTheme="majorBidi" w:cstheme="majorBidi"/>
              </w:rPr>
            </w:pPr>
          </w:p>
        </w:tc>
        <w:tc>
          <w:tcPr>
            <w:tcW w:w="1984" w:type="dxa"/>
            <w:vMerge/>
            <w:vAlign w:val="center"/>
          </w:tcPr>
          <w:p w14:paraId="765A1ED5" w14:textId="77777777" w:rsidR="00C9579F" w:rsidRPr="006009EC" w:rsidRDefault="00C9579F" w:rsidP="00115DB4">
            <w:pPr>
              <w:jc w:val="center"/>
              <w:rPr>
                <w:rFonts w:asciiTheme="majorBidi" w:eastAsia="標楷體" w:hAnsiTheme="majorBidi" w:cstheme="majorBidi"/>
              </w:rPr>
            </w:pPr>
          </w:p>
        </w:tc>
        <w:tc>
          <w:tcPr>
            <w:tcW w:w="2061" w:type="dxa"/>
            <w:vMerge/>
            <w:vAlign w:val="center"/>
          </w:tcPr>
          <w:p w14:paraId="7A5DD3FA" w14:textId="77777777" w:rsidR="00C9579F" w:rsidRPr="006009EC" w:rsidRDefault="00C9579F" w:rsidP="00115DB4">
            <w:pPr>
              <w:jc w:val="center"/>
              <w:rPr>
                <w:rFonts w:asciiTheme="majorBidi" w:eastAsia="標楷體" w:hAnsiTheme="majorBidi" w:cstheme="majorBidi"/>
              </w:rPr>
            </w:pPr>
          </w:p>
        </w:tc>
        <w:tc>
          <w:tcPr>
            <w:tcW w:w="2059" w:type="dxa"/>
            <w:vMerge/>
            <w:vAlign w:val="center"/>
          </w:tcPr>
          <w:p w14:paraId="7C9A0EBC" w14:textId="77777777" w:rsidR="00C9579F" w:rsidRPr="006009EC" w:rsidRDefault="00C9579F" w:rsidP="00115DB4">
            <w:pPr>
              <w:jc w:val="center"/>
              <w:rPr>
                <w:rFonts w:asciiTheme="majorBidi" w:eastAsia="標楷體" w:hAnsiTheme="majorBidi" w:cstheme="majorBidi"/>
              </w:rPr>
            </w:pPr>
          </w:p>
        </w:tc>
      </w:tr>
      <w:tr w:rsidR="00513E8B" w:rsidRPr="006009EC" w14:paraId="0F8D80DD" w14:textId="77777777" w:rsidTr="001C6141">
        <w:trPr>
          <w:trHeight w:hRule="exact" w:val="567"/>
          <w:jc w:val="center"/>
        </w:trPr>
        <w:tc>
          <w:tcPr>
            <w:tcW w:w="1129" w:type="dxa"/>
            <w:vAlign w:val="center"/>
          </w:tcPr>
          <w:p w14:paraId="17610BD6" w14:textId="77777777" w:rsidR="00513E8B" w:rsidRPr="006009EC" w:rsidRDefault="00513E8B" w:rsidP="00115DB4">
            <w:pPr>
              <w:jc w:val="center"/>
              <w:rPr>
                <w:rFonts w:asciiTheme="majorBidi" w:eastAsia="標楷體" w:hAnsiTheme="majorBidi" w:cstheme="majorBidi"/>
              </w:rPr>
            </w:pPr>
          </w:p>
        </w:tc>
        <w:tc>
          <w:tcPr>
            <w:tcW w:w="2127" w:type="dxa"/>
            <w:vAlign w:val="center"/>
          </w:tcPr>
          <w:p w14:paraId="010FE21E" w14:textId="77777777" w:rsidR="00513E8B" w:rsidRPr="006009EC" w:rsidRDefault="00513E8B" w:rsidP="00115DB4">
            <w:pPr>
              <w:rPr>
                <w:rFonts w:asciiTheme="majorBidi" w:eastAsia="標楷體" w:hAnsiTheme="majorBidi" w:cstheme="majorBidi"/>
              </w:rPr>
            </w:pPr>
          </w:p>
        </w:tc>
        <w:tc>
          <w:tcPr>
            <w:tcW w:w="1984" w:type="dxa"/>
            <w:vAlign w:val="center"/>
          </w:tcPr>
          <w:p w14:paraId="5962566A" w14:textId="77777777" w:rsidR="00513E8B" w:rsidRPr="006009EC" w:rsidRDefault="00513E8B" w:rsidP="00115DB4">
            <w:pPr>
              <w:jc w:val="center"/>
              <w:rPr>
                <w:rFonts w:asciiTheme="majorBidi" w:eastAsia="標楷體" w:hAnsiTheme="majorBidi" w:cstheme="majorBidi"/>
              </w:rPr>
            </w:pPr>
          </w:p>
        </w:tc>
        <w:tc>
          <w:tcPr>
            <w:tcW w:w="2061" w:type="dxa"/>
            <w:vAlign w:val="center"/>
          </w:tcPr>
          <w:p w14:paraId="2C99FF38" w14:textId="11E7CD55" w:rsidR="00513E8B" w:rsidRPr="006009EC" w:rsidRDefault="004C1363" w:rsidP="00115DB4">
            <w:pPr>
              <w:jc w:val="center"/>
              <w:rPr>
                <w:rFonts w:asciiTheme="majorBidi" w:eastAsia="標楷體" w:hAnsiTheme="majorBidi" w:cstheme="majorBidi"/>
                <w:b/>
                <w:sz w:val="28"/>
              </w:rPr>
            </w:pPr>
            <w:r w:rsidRPr="00CE2021">
              <w:rPr>
                <w:rFonts w:asciiTheme="majorBidi" w:hAnsiTheme="majorBidi" w:cstheme="majorBidi"/>
                <w:b/>
              </w:rPr>
              <w:t>Total</w:t>
            </w:r>
            <w:r w:rsidR="00CE2021" w:rsidRPr="00CE2021">
              <w:rPr>
                <w:rFonts w:asciiTheme="majorBidi" w:hAnsiTheme="majorBidi" w:cstheme="majorBidi" w:hint="eastAsia"/>
                <w:b/>
              </w:rPr>
              <w:t xml:space="preserve"> a</w:t>
            </w:r>
            <w:r w:rsidR="00CE2021" w:rsidRPr="00CE2021">
              <w:rPr>
                <w:rFonts w:asciiTheme="majorBidi" w:hAnsiTheme="majorBidi" w:cstheme="majorBidi"/>
                <w:b/>
              </w:rPr>
              <w:t>pplicants</w:t>
            </w:r>
            <w:r w:rsidR="00CE2021">
              <w:rPr>
                <w:rFonts w:asciiTheme="majorBidi" w:hAnsiTheme="majorBidi" w:cstheme="majorBidi"/>
                <w:b/>
              </w:rPr>
              <w:t>:</w:t>
            </w:r>
          </w:p>
        </w:tc>
        <w:tc>
          <w:tcPr>
            <w:tcW w:w="2059" w:type="dxa"/>
          </w:tcPr>
          <w:p w14:paraId="2AE0DD10" w14:textId="6486246C" w:rsidR="00513E8B" w:rsidRPr="006009EC" w:rsidRDefault="004C1363" w:rsidP="001C6141">
            <w:pPr>
              <w:spacing w:line="240" w:lineRule="exact"/>
              <w:jc w:val="center"/>
              <w:rPr>
                <w:rFonts w:asciiTheme="majorBidi" w:eastAsia="標楷體" w:hAnsiTheme="majorBidi" w:cstheme="majorBidi"/>
                <w:b/>
                <w:sz w:val="28"/>
              </w:rPr>
            </w:pPr>
            <w:r w:rsidRPr="006009EC">
              <w:rPr>
                <w:rFonts w:asciiTheme="majorBidi" w:hAnsiTheme="majorBidi" w:cstheme="majorBidi"/>
                <w:b/>
                <w:sz w:val="28"/>
              </w:rPr>
              <w:t xml:space="preserve">      </w:t>
            </w:r>
          </w:p>
        </w:tc>
      </w:tr>
    </w:tbl>
    <w:p w14:paraId="42954DCA" w14:textId="2A8A6C09" w:rsidR="00513E8B" w:rsidRPr="006009EC" w:rsidRDefault="00513E8B" w:rsidP="00513E8B">
      <w:pPr>
        <w:ind w:leftChars="-300" w:left="-52" w:hangingChars="257" w:hanging="668"/>
        <w:jc w:val="center"/>
        <w:rPr>
          <w:rFonts w:asciiTheme="majorBidi" w:hAnsiTheme="majorBidi" w:cstheme="majorBidi"/>
          <w:sz w:val="26"/>
          <w:szCs w:val="26"/>
        </w:rPr>
      </w:pPr>
      <w:r w:rsidRPr="006009EC">
        <w:rPr>
          <w:rFonts w:asciiTheme="majorBidi" w:hAnsiTheme="majorBidi" w:cstheme="majorBidi"/>
          <w:sz w:val="26"/>
          <w:szCs w:val="26"/>
        </w:rPr>
        <w:t xml:space="preserve">Case Handler </w:t>
      </w:r>
      <w:r w:rsidR="001B639A" w:rsidRPr="006009EC">
        <w:rPr>
          <w:rFonts w:asciiTheme="majorBidi" w:hAnsiTheme="majorBidi" w:cstheme="majorBidi"/>
          <w:sz w:val="26"/>
          <w:szCs w:val="26"/>
        </w:rPr>
        <w:t>of</w:t>
      </w:r>
      <w:r w:rsidRPr="006009EC">
        <w:rPr>
          <w:rFonts w:asciiTheme="majorBidi" w:hAnsiTheme="majorBidi" w:cstheme="majorBidi"/>
          <w:sz w:val="26"/>
          <w:szCs w:val="26"/>
        </w:rPr>
        <w:t xml:space="preserve"> the Department:            Head of Department (Director of Institute):</w:t>
      </w:r>
    </w:p>
    <w:p w14:paraId="1B5F655F" w14:textId="77777777" w:rsidR="001C6141" w:rsidRPr="006009EC" w:rsidRDefault="001C6141" w:rsidP="00513E8B">
      <w:pPr>
        <w:ind w:leftChars="-300" w:hangingChars="257" w:hanging="720"/>
        <w:jc w:val="center"/>
        <w:rPr>
          <w:rFonts w:asciiTheme="majorBidi" w:eastAsia="標楷體" w:hAnsiTheme="majorBidi" w:cstheme="majorBidi"/>
          <w:sz w:val="28"/>
          <w:szCs w:val="28"/>
        </w:rPr>
      </w:pPr>
    </w:p>
    <w:p w14:paraId="74D61E5D" w14:textId="77777777" w:rsidR="00513E8B" w:rsidRPr="006009EC" w:rsidRDefault="00513E8B" w:rsidP="00513E8B">
      <w:pPr>
        <w:ind w:leftChars="43" w:left="720" w:hangingChars="257" w:hanging="617"/>
        <w:jc w:val="both"/>
        <w:rPr>
          <w:rFonts w:asciiTheme="majorBidi" w:eastAsia="標楷體" w:hAnsiTheme="majorBidi" w:cstheme="majorBidi"/>
        </w:rPr>
      </w:pPr>
      <w:r w:rsidRPr="006009EC">
        <w:rPr>
          <w:rFonts w:asciiTheme="majorBidi" w:hAnsiTheme="majorBidi" w:cstheme="majorBidi"/>
        </w:rPr>
        <w:t>Note:</w:t>
      </w:r>
    </w:p>
    <w:p w14:paraId="5557C9C6" w14:textId="77777777" w:rsidR="00513E8B" w:rsidRPr="006009EC" w:rsidRDefault="00513E8B" w:rsidP="00BE0DD4">
      <w:pPr>
        <w:numPr>
          <w:ilvl w:val="0"/>
          <w:numId w:val="6"/>
        </w:numPr>
        <w:jc w:val="both"/>
        <w:rPr>
          <w:rFonts w:asciiTheme="majorBidi" w:eastAsia="標楷體" w:hAnsiTheme="majorBidi" w:cstheme="majorBidi"/>
        </w:rPr>
      </w:pPr>
      <w:r w:rsidRPr="006009EC">
        <w:rPr>
          <w:rFonts w:asciiTheme="majorBidi" w:hAnsiTheme="majorBidi" w:cstheme="majorBidi"/>
        </w:rPr>
        <w:t>Application Qualifications:</w:t>
      </w:r>
    </w:p>
    <w:p w14:paraId="23E491AA" w14:textId="4F84751E" w:rsidR="00BE0DD4" w:rsidRPr="006009EC" w:rsidRDefault="00BE0DD4" w:rsidP="00BE0DD4">
      <w:pPr>
        <w:numPr>
          <w:ilvl w:val="1"/>
          <w:numId w:val="7"/>
        </w:numPr>
        <w:ind w:rightChars="-142" w:right="-341"/>
        <w:jc w:val="both"/>
        <w:rPr>
          <w:rFonts w:asciiTheme="majorBidi" w:eastAsia="標楷體" w:hAnsiTheme="majorBidi" w:cstheme="majorBidi"/>
        </w:rPr>
      </w:pPr>
      <w:r w:rsidRPr="006009EC">
        <w:rPr>
          <w:rFonts w:asciiTheme="majorBidi" w:hAnsiTheme="majorBidi" w:cstheme="majorBidi"/>
        </w:rPr>
        <w:t>In principle, students from the University's undergraduate departments who have been admitted to the College's graduate schools through the Graduate School Admissions Examination of each department and who are ranked in the top 40% of their class as stated in the Certificate of Merit at the time of their application</w:t>
      </w:r>
      <w:r w:rsidR="001B639A" w:rsidRPr="006009EC">
        <w:rPr>
          <w:rFonts w:asciiTheme="majorBidi" w:hAnsiTheme="majorBidi" w:cstheme="majorBidi"/>
        </w:rPr>
        <w:t>s</w:t>
      </w:r>
      <w:r w:rsidRPr="006009EC">
        <w:rPr>
          <w:rFonts w:asciiTheme="majorBidi" w:hAnsiTheme="majorBidi" w:cstheme="majorBidi"/>
        </w:rPr>
        <w:t xml:space="preserve"> for the examination.</w:t>
      </w:r>
    </w:p>
    <w:p w14:paraId="12B4ED58" w14:textId="77777777" w:rsidR="00513E8B" w:rsidRPr="006009EC" w:rsidRDefault="00BE0DD4" w:rsidP="00BE0DD4">
      <w:pPr>
        <w:numPr>
          <w:ilvl w:val="1"/>
          <w:numId w:val="7"/>
        </w:numPr>
        <w:ind w:rightChars="-142" w:right="-341"/>
        <w:jc w:val="both"/>
        <w:rPr>
          <w:rFonts w:asciiTheme="majorBidi" w:eastAsia="標楷體" w:hAnsiTheme="majorBidi" w:cstheme="majorBidi"/>
        </w:rPr>
      </w:pPr>
      <w:r w:rsidRPr="006009EC">
        <w:rPr>
          <w:rFonts w:asciiTheme="majorBidi" w:hAnsiTheme="majorBidi" w:cstheme="majorBidi"/>
        </w:rPr>
        <w:t>Students from the University's undergraduate departments who are studying directly for a doctoral degree.</w:t>
      </w:r>
    </w:p>
    <w:p w14:paraId="4202007E" w14:textId="21719CBC" w:rsidR="00513E8B" w:rsidRPr="006009EC" w:rsidRDefault="00513E8B" w:rsidP="00BE0DD4">
      <w:pPr>
        <w:numPr>
          <w:ilvl w:val="0"/>
          <w:numId w:val="6"/>
        </w:numPr>
        <w:jc w:val="both"/>
        <w:rPr>
          <w:rFonts w:asciiTheme="majorBidi" w:eastAsia="標楷體" w:hAnsiTheme="majorBidi" w:cstheme="majorBidi"/>
        </w:rPr>
      </w:pPr>
      <w:r w:rsidRPr="006009EC">
        <w:rPr>
          <w:rFonts w:asciiTheme="majorBidi" w:hAnsiTheme="majorBidi" w:cstheme="majorBidi"/>
        </w:rPr>
        <w:t xml:space="preserve">Applicants are required to submit proof of their academic </w:t>
      </w:r>
      <w:r w:rsidR="001B639A" w:rsidRPr="006009EC">
        <w:rPr>
          <w:rFonts w:asciiTheme="majorBidi" w:hAnsiTheme="majorBidi" w:cstheme="majorBidi"/>
        </w:rPr>
        <w:t>rankings of the historic years</w:t>
      </w:r>
      <w:r w:rsidRPr="006009EC">
        <w:rPr>
          <w:rFonts w:asciiTheme="majorBidi" w:hAnsiTheme="majorBidi" w:cstheme="majorBidi"/>
        </w:rPr>
        <w:t xml:space="preserve"> for review.</w:t>
      </w:r>
    </w:p>
    <w:p w14:paraId="61D9AC1A" w14:textId="2B4EA268" w:rsidR="00403089" w:rsidRPr="006009EC" w:rsidRDefault="001B639A" w:rsidP="00BE0DD4">
      <w:pPr>
        <w:numPr>
          <w:ilvl w:val="0"/>
          <w:numId w:val="6"/>
        </w:numPr>
        <w:jc w:val="both"/>
        <w:rPr>
          <w:rFonts w:asciiTheme="majorBidi" w:eastAsia="標楷體" w:hAnsiTheme="majorBidi" w:cstheme="majorBidi"/>
        </w:rPr>
      </w:pPr>
      <w:r w:rsidRPr="006009EC">
        <w:rPr>
          <w:rFonts w:asciiTheme="majorBidi" w:hAnsiTheme="majorBidi" w:cstheme="majorBidi"/>
        </w:rPr>
        <w:t>In</w:t>
      </w:r>
      <w:r w:rsidR="00403089" w:rsidRPr="006009EC">
        <w:rPr>
          <w:rFonts w:asciiTheme="majorBidi" w:hAnsiTheme="majorBidi" w:cstheme="majorBidi"/>
        </w:rPr>
        <w:t xml:space="preserve"> principle, the annual award quota for each department is 5% of the Institute's Master's program intake.</w:t>
      </w:r>
      <w:bookmarkStart w:id="0" w:name="_GoBack"/>
      <w:bookmarkEnd w:id="0"/>
    </w:p>
    <w:p w14:paraId="76AC4279" w14:textId="77777777" w:rsidR="00115DB4" w:rsidRPr="006009EC" w:rsidRDefault="00115DB4" w:rsidP="00C9579F">
      <w:pPr>
        <w:spacing w:line="280" w:lineRule="exact"/>
        <w:ind w:left="480"/>
        <w:jc w:val="both"/>
        <w:rPr>
          <w:rFonts w:asciiTheme="majorBidi" w:eastAsia="標楷體" w:hAnsiTheme="majorBidi" w:cstheme="majorBidi"/>
        </w:rPr>
      </w:pPr>
    </w:p>
    <w:sectPr w:rsidR="00115DB4" w:rsidRPr="006009EC" w:rsidSect="00F41035">
      <w:headerReference w:type="default" r:id="rId7"/>
      <w:footerReference w:type="default" r:id="rId8"/>
      <w:pgSz w:w="11906" w:h="16838" w:code="9"/>
      <w:pgMar w:top="1440" w:right="1080" w:bottom="1440" w:left="1080"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9807" w14:textId="77777777" w:rsidR="00041941" w:rsidRDefault="00041941">
      <w:r>
        <w:separator/>
      </w:r>
    </w:p>
  </w:endnote>
  <w:endnote w:type="continuationSeparator" w:id="0">
    <w:p w14:paraId="0B226F9C" w14:textId="77777777" w:rsidR="00041941" w:rsidRDefault="0004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5750" w14:textId="5C1CD66A" w:rsidR="00115DB4" w:rsidRDefault="00863A14">
    <w:pPr>
      <w:pStyle w:val="a4"/>
      <w:jc w:val="center"/>
      <w:rPr>
        <w:rFonts w:ascii="標楷體" w:eastAsia="標楷體" w:hAnsi="標楷體"/>
      </w:rPr>
    </w:pPr>
    <w:r>
      <w:rPr>
        <w:rFonts w:ascii="標楷體" w:hAnsi="標楷體"/>
        <w:noProof/>
      </w:rPr>
      <mc:AlternateContent>
        <mc:Choice Requires="wps">
          <w:drawing>
            <wp:anchor distT="0" distB="0" distL="114300" distR="114300" simplePos="0" relativeHeight="251659264" behindDoc="0" locked="0" layoutInCell="0" allowOverlap="1" wp14:anchorId="53E243CD" wp14:editId="2A4FE963">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73F6F9" w14:textId="77777777" w:rsidR="00115DB4" w:rsidRDefault="00115DB4">
                          <w:pPr>
                            <w:kinsoku w:val="0"/>
                            <w:wordWrap w:val="0"/>
                            <w:overflowPunct w:val="0"/>
                            <w:snapToGrid w:val="0"/>
                            <w:rPr>
                              <w:rFonts w:eastAsia="標楷體"/>
                              <w:sz w:val="20"/>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E243CD" id="_x0000_t202" coordsize="21600,21600" o:spt="202" path="m,l,21600r21600,l21600,xe">
              <v:stroke joinstyle="miter"/>
              <v:path gradientshapeok="t" o:connecttype="rect"/>
            </v:shapetype>
            <v:shape id="Text Box 6" o:spid="_x0000_s1028"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" o:allowincell="f" filled="f" stroked="f">
              <v:stroke dashstyle="1 1"/>
              <v:textbox inset="0,0,0,0">
                <w:txbxContent>
                  <w:p w14:paraId="6573F6F9" w14:textId="77777777" w:rsidR="00115DB4" w:rsidRDefault="00115DB4">
                    <w:pPr>
                      <w:kinsoku w:val="0"/>
                      <w:wordWrap w:val="0"/>
                      <w:overflowPunct w:val="0"/>
                      <w:snapToGrid w:val="0"/>
                      <w:rPr>
                        <w:rFonts w:eastAsia="標楷體"/>
                        <w:sz w:val="20"/>
                      </w:rPr>
                    </w:pPr>
                    <w:r>
                      <w:rPr>
                        <w:sz w:val="20"/>
                      </w:rPr>
                      <w:t xml:space="preserve">    </w:t>
                    </w:r>
                  </w:p>
                </w:txbxContent>
              </v:textbox>
              <w10:wrap anchory="page"/>
            </v:shape>
          </w:pict>
        </mc:Fallback>
      </mc:AlternateContent>
    </w:r>
    <w:r>
      <w:rPr>
        <w:rStyle w:val="a7"/>
        <w:rFonts w:ascii="標楷體" w:hAnsi="標楷體"/>
      </w:rPr>
      <w:t xml:space="preserve">Page </w:t>
    </w:r>
    <w:r w:rsidR="001C6141">
      <w:rPr>
        <w:rStyle w:val="a7"/>
        <w:rFonts w:ascii="標楷體" w:eastAsia="標楷體" w:hAnsi="標楷體"/>
      </w:rPr>
      <w:t>1</w:t>
    </w:r>
    <w:r>
      <w:rPr>
        <w:rStyle w:val="a7"/>
        <w:rFonts w:ascii="標楷體" w:hAnsi="標楷體"/>
      </w:rPr>
      <w:t xml:space="preserve"> of </w:t>
    </w:r>
    <w:r w:rsidR="001C6141">
      <w:rPr>
        <w:rStyle w:val="a7"/>
        <w:rFonts w:ascii="標楷體" w:hAnsi="標楷體"/>
      </w:rPr>
      <w:t>1</w:t>
    </w:r>
    <w:r w:rsidR="001C6141">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FF70" w14:textId="77777777" w:rsidR="00041941" w:rsidRDefault="00041941">
      <w:r>
        <w:separator/>
      </w:r>
    </w:p>
  </w:footnote>
  <w:footnote w:type="continuationSeparator" w:id="0">
    <w:p w14:paraId="7E48FF8A" w14:textId="77777777" w:rsidR="00041941" w:rsidRDefault="0004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A6CF" w14:textId="46671F6E" w:rsidR="00115DB4" w:rsidRDefault="00073973">
    <w:pPr>
      <w:pStyle w:val="a3"/>
      <w:ind w:left="6237"/>
      <w:jc w:val="both"/>
      <w:rPr>
        <w:rFonts w:ascii="標楷體" w:eastAsia="標楷體" w:hAnsi="標楷體"/>
      </w:rPr>
    </w:pPr>
    <w:r>
      <w:rPr>
        <w:rFonts w:ascii="標楷體" w:hAnsi="標楷體"/>
        <w:noProof/>
      </w:rPr>
      <mc:AlternateContent>
        <mc:Choice Requires="wps">
          <w:drawing>
            <wp:anchor distT="0" distB="0" distL="114300" distR="114300" simplePos="0" relativeHeight="251658240" behindDoc="0" locked="0" layoutInCell="0" allowOverlap="1" wp14:anchorId="17655879" wp14:editId="3A720FAE">
              <wp:simplePos x="0" y="0"/>
              <wp:positionH relativeFrom="column">
                <wp:posOffset>-480695</wp:posOffset>
              </wp:positionH>
              <wp:positionV relativeFrom="page">
                <wp:posOffset>5276850</wp:posOffset>
              </wp:positionV>
              <wp:extent cx="314325" cy="152400"/>
              <wp:effectExtent l="0" t="0" r="952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6B9539B" w14:textId="77777777" w:rsidR="00115DB4" w:rsidRDefault="00115DB4">
                          <w:pPr>
                            <w:kinsoku w:val="0"/>
                            <w:wordWrap w:val="0"/>
                            <w:overflowPunct w:val="0"/>
                            <w:snapToGrid w:val="0"/>
                            <w:rPr>
                              <w:rFonts w:eastAsia="標楷體"/>
                              <w:sz w:val="20"/>
                            </w:rPr>
                          </w:pPr>
                          <w:r>
                            <w:rPr>
                              <w:sz w:val="20"/>
                            </w:rPr>
                            <w: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7655879" id="_x0000_t202" coordsize="21600,21600" o:spt="202" path="m,l,21600r21600,l21600,xe">
              <v:stroke joinstyle="miter"/>
              <v:path gradientshapeok="t" o:connecttype="rect"/>
            </v:shapetype>
            <v:shape id="Text Box 5" o:spid="_x0000_s1026" type="#_x0000_t202" style="position:absolute;left:0;text-align:left;margin-left:-37.85pt;margin-top:415.5pt;width:24.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" o:allowincell="f" filled="f" stroked="f">
              <v:stroke dashstyle="1 1"/>
              <v:textbox inset="0,0,0,0">
                <w:txbxContent>
                  <w:p w14:paraId="56B9539B" w14:textId="77777777" w:rsidR="00115DB4" w:rsidRDefault="00115DB4">
                    <w:pPr>
                      <w:kinsoku w:val="0"/>
                      <w:wordWrap w:val="0"/>
                      <w:overflowPunct w:val="0"/>
                      <w:snapToGrid w:val="0"/>
                      <w:rPr>
                        <w:rFonts w:eastAsia="標楷體"/>
                        <w:sz w:val="20"/>
                      </w:rPr>
                    </w:pPr>
                    <w:r>
                      <w:rPr>
                        <w:sz w:val="20"/>
                      </w:rPr>
                      <w:t>Line</w:t>
                    </w:r>
                  </w:p>
                </w:txbxContent>
              </v:textbox>
              <w10:wrap anchory="page"/>
            </v:shape>
          </w:pict>
        </mc:Fallback>
      </mc:AlternateContent>
    </w:r>
    <w:r>
      <w:rPr>
        <w:rFonts w:ascii="標楷體" w:hAnsi="標楷體"/>
        <w:noProof/>
      </w:rPr>
      <mc:AlternateContent>
        <mc:Choice Requires="wps">
          <w:drawing>
            <wp:anchor distT="0" distB="0" distL="114300" distR="114300" simplePos="0" relativeHeight="251657216" behindDoc="0" locked="0" layoutInCell="0" allowOverlap="1" wp14:anchorId="64DA2611" wp14:editId="44D05449">
              <wp:simplePos x="0" y="0"/>
              <wp:positionH relativeFrom="leftMargin">
                <wp:posOffset>152400</wp:posOffset>
              </wp:positionH>
              <wp:positionV relativeFrom="page">
                <wp:posOffset>4981575</wp:posOffset>
              </wp:positionV>
              <wp:extent cx="419100" cy="1714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83F9A5E" w14:textId="77777777" w:rsidR="00115DB4" w:rsidRDefault="00115DB4">
                          <w:pPr>
                            <w:kinsoku w:val="0"/>
                            <w:wordWrap w:val="0"/>
                            <w:overflowPunct w:val="0"/>
                            <w:snapToGrid w:val="0"/>
                            <w:rPr>
                              <w:rFonts w:eastAsia="標楷體"/>
                              <w:sz w:val="20"/>
                            </w:rPr>
                          </w:pPr>
                          <w:r>
                            <w:rPr>
                              <w:sz w:val="20"/>
                            </w:rPr>
                            <w:t>Binding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DA2611" id="Text Box 4" o:spid="_x0000_s1027" type="#_x0000_t202" style="position:absolute;left:0;text-align:left;margin-left:12pt;margin-top:392.25pt;width:33pt;height:13.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" o:allowincell="f" filled="f" stroked="f">
              <v:stroke dashstyle="1 1"/>
              <v:textbox inset="0,0,0,0">
                <w:txbxContent>
                  <w:p w14:paraId="283F9A5E" w14:textId="77777777" w:rsidR="00115DB4" w:rsidRDefault="00115DB4">
                    <w:pPr>
                      <w:kinsoku w:val="0"/>
                      <w:wordWrap w:val="0"/>
                      <w:overflowPunct w:val="0"/>
                      <w:snapToGrid w:val="0"/>
                      <w:rPr>
                        <w:rFonts w:eastAsia="標楷體"/>
                        <w:sz w:val="20"/>
                      </w:rPr>
                    </w:pPr>
                    <w:r>
                      <w:rPr>
                        <w:sz w:val="20"/>
                      </w:rPr>
                      <w:t>Binding</w:t>
                    </w:r>
                  </w:p>
                </w:txbxContent>
              </v:textbox>
              <w10:wrap anchorx="margin" anchory="page"/>
            </v:shape>
          </w:pict>
        </mc:Fallback>
      </mc:AlternateContent>
    </w:r>
    <w:r w:rsidR="00863A14">
      <w:rPr>
        <w:rFonts w:ascii="標楷體" w:hAnsi="標楷體"/>
        <w:noProof/>
      </w:rPr>
      <mc:AlternateContent>
        <mc:Choice Requires="wps">
          <w:drawing>
            <wp:anchor distT="0" distB="0" distL="114300" distR="114300" simplePos="0" relativeHeight="251656192" behindDoc="0" locked="0" layoutInCell="1" allowOverlap="1" wp14:anchorId="3FE45574" wp14:editId="49D01BC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25FA73"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">
              <v:stroke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483"/>
    <w:multiLevelType w:val="hybridMultilevel"/>
    <w:tmpl w:val="DFDCBC22"/>
    <w:lvl w:ilvl="0" w:tplc="3F7E3B2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6E2547"/>
    <w:multiLevelType w:val="hybridMultilevel"/>
    <w:tmpl w:val="6C6A88B8"/>
    <w:lvl w:ilvl="0" w:tplc="BD667B8E">
      <w:start w:val="1"/>
      <w:numFmt w:val="taiwaneseCountingThousand"/>
      <w:lvlText w:val="%1、"/>
      <w:lvlJc w:val="left"/>
      <w:pPr>
        <w:tabs>
          <w:tab w:val="num" w:pos="1416"/>
        </w:tabs>
        <w:ind w:left="1416" w:hanging="720"/>
      </w:pPr>
      <w:rPr>
        <w:rFonts w:hint="default"/>
      </w:rPr>
    </w:lvl>
    <w:lvl w:ilvl="1" w:tplc="04090019" w:tentative="1">
      <w:start w:val="1"/>
      <w:numFmt w:val="ideographTraditional"/>
      <w:lvlText w:val="%2、"/>
      <w:lvlJc w:val="left"/>
      <w:pPr>
        <w:tabs>
          <w:tab w:val="num" w:pos="1656"/>
        </w:tabs>
        <w:ind w:left="1656" w:hanging="480"/>
      </w:pPr>
    </w:lvl>
    <w:lvl w:ilvl="2" w:tplc="0409001B" w:tentative="1">
      <w:start w:val="1"/>
      <w:numFmt w:val="lowerRoman"/>
      <w:lvlText w:val="%3."/>
      <w:lvlJc w:val="right"/>
      <w:pPr>
        <w:tabs>
          <w:tab w:val="num" w:pos="2136"/>
        </w:tabs>
        <w:ind w:left="2136" w:hanging="480"/>
      </w:pPr>
    </w:lvl>
    <w:lvl w:ilvl="3" w:tplc="0409000F" w:tentative="1">
      <w:start w:val="1"/>
      <w:numFmt w:val="decimal"/>
      <w:lvlText w:val="%4."/>
      <w:lvlJc w:val="left"/>
      <w:pPr>
        <w:tabs>
          <w:tab w:val="num" w:pos="2616"/>
        </w:tabs>
        <w:ind w:left="2616" w:hanging="480"/>
      </w:pPr>
    </w:lvl>
    <w:lvl w:ilvl="4" w:tplc="04090019" w:tentative="1">
      <w:start w:val="1"/>
      <w:numFmt w:val="ideographTraditional"/>
      <w:lvlText w:val="%5、"/>
      <w:lvlJc w:val="left"/>
      <w:pPr>
        <w:tabs>
          <w:tab w:val="num" w:pos="3096"/>
        </w:tabs>
        <w:ind w:left="3096" w:hanging="480"/>
      </w:pPr>
    </w:lvl>
    <w:lvl w:ilvl="5" w:tplc="0409001B" w:tentative="1">
      <w:start w:val="1"/>
      <w:numFmt w:val="lowerRoman"/>
      <w:lvlText w:val="%6."/>
      <w:lvlJc w:val="right"/>
      <w:pPr>
        <w:tabs>
          <w:tab w:val="num" w:pos="3576"/>
        </w:tabs>
        <w:ind w:left="3576" w:hanging="480"/>
      </w:pPr>
    </w:lvl>
    <w:lvl w:ilvl="6" w:tplc="0409000F" w:tentative="1">
      <w:start w:val="1"/>
      <w:numFmt w:val="decimal"/>
      <w:lvlText w:val="%7."/>
      <w:lvlJc w:val="left"/>
      <w:pPr>
        <w:tabs>
          <w:tab w:val="num" w:pos="4056"/>
        </w:tabs>
        <w:ind w:left="4056" w:hanging="480"/>
      </w:pPr>
    </w:lvl>
    <w:lvl w:ilvl="7" w:tplc="04090019" w:tentative="1">
      <w:start w:val="1"/>
      <w:numFmt w:val="ideographTraditional"/>
      <w:lvlText w:val="%8、"/>
      <w:lvlJc w:val="left"/>
      <w:pPr>
        <w:tabs>
          <w:tab w:val="num" w:pos="4536"/>
        </w:tabs>
        <w:ind w:left="4536" w:hanging="480"/>
      </w:pPr>
    </w:lvl>
    <w:lvl w:ilvl="8" w:tplc="0409001B" w:tentative="1">
      <w:start w:val="1"/>
      <w:numFmt w:val="lowerRoman"/>
      <w:lvlText w:val="%9."/>
      <w:lvlJc w:val="right"/>
      <w:pPr>
        <w:tabs>
          <w:tab w:val="num" w:pos="5016"/>
        </w:tabs>
        <w:ind w:left="5016" w:hanging="480"/>
      </w:pPr>
    </w:lvl>
  </w:abstractNum>
  <w:abstractNum w:abstractNumId="2" w15:restartNumberingAfterBreak="0">
    <w:nsid w:val="1F751507"/>
    <w:multiLevelType w:val="hybridMultilevel"/>
    <w:tmpl w:val="330A5BC8"/>
    <w:lvl w:ilvl="0" w:tplc="3F6461FE">
      <w:start w:val="1"/>
      <w:numFmt w:val="upp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596E12"/>
    <w:multiLevelType w:val="hybridMultilevel"/>
    <w:tmpl w:val="E588373A"/>
    <w:lvl w:ilvl="0" w:tplc="4E8EF8A2">
      <w:start w:val="1"/>
      <w:numFmt w:val="taiwaneseCountingThousand"/>
      <w:lvlText w:val="%1、"/>
      <w:lvlJc w:val="left"/>
      <w:pPr>
        <w:tabs>
          <w:tab w:val="num" w:pos="1960"/>
        </w:tabs>
        <w:ind w:left="1960" w:hanging="780"/>
      </w:pPr>
      <w:rPr>
        <w:rFonts w:hint="eastAsia"/>
      </w:rPr>
    </w:lvl>
    <w:lvl w:ilvl="1" w:tplc="04090019" w:tentative="1">
      <w:start w:val="1"/>
      <w:numFmt w:val="ideographTraditional"/>
      <w:lvlText w:val="%2、"/>
      <w:lvlJc w:val="left"/>
      <w:pPr>
        <w:tabs>
          <w:tab w:val="num" w:pos="2140"/>
        </w:tabs>
        <w:ind w:left="2140" w:hanging="480"/>
      </w:pPr>
    </w:lvl>
    <w:lvl w:ilvl="2" w:tplc="0409001B" w:tentative="1">
      <w:start w:val="1"/>
      <w:numFmt w:val="lowerRoman"/>
      <w:lvlText w:val="%3."/>
      <w:lvlJc w:val="right"/>
      <w:pPr>
        <w:tabs>
          <w:tab w:val="num" w:pos="2620"/>
        </w:tabs>
        <w:ind w:left="2620" w:hanging="480"/>
      </w:p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4" w15:restartNumberingAfterBreak="0">
    <w:nsid w:val="49366CC7"/>
    <w:multiLevelType w:val="hybridMultilevel"/>
    <w:tmpl w:val="B1C07FDA"/>
    <w:lvl w:ilvl="0" w:tplc="79645AB0">
      <w:start w:val="1"/>
      <w:numFmt w:val="decimal"/>
      <w:lvlText w:val="%1."/>
      <w:lvlJc w:val="left"/>
      <w:pPr>
        <w:tabs>
          <w:tab w:val="num" w:pos="698"/>
        </w:tabs>
        <w:ind w:left="698" w:hanging="218"/>
      </w:pPr>
      <w:rPr>
        <w:rFonts w:ascii="Times New Roman" w:hAnsi="Times New Roman"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15:restartNumberingAfterBreak="0">
    <w:nsid w:val="5C697000"/>
    <w:multiLevelType w:val="hybridMultilevel"/>
    <w:tmpl w:val="EF38B5B0"/>
    <w:lvl w:ilvl="0" w:tplc="04090015">
      <w:start w:val="1"/>
      <w:numFmt w:val="taiwaneseCountingThousand"/>
      <w:lvlText w:val="%1、"/>
      <w:lvlJc w:val="left"/>
      <w:pPr>
        <w:ind w:left="480" w:hanging="480"/>
      </w:pPr>
    </w:lvl>
    <w:lvl w:ilvl="1" w:tplc="32D2EC5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A1"/>
    <w:rsid w:val="00041941"/>
    <w:rsid w:val="00073973"/>
    <w:rsid w:val="000858E2"/>
    <w:rsid w:val="000C44AE"/>
    <w:rsid w:val="00115DB4"/>
    <w:rsid w:val="001B639A"/>
    <w:rsid w:val="001C6141"/>
    <w:rsid w:val="001E63AD"/>
    <w:rsid w:val="001F5A9E"/>
    <w:rsid w:val="001F5B88"/>
    <w:rsid w:val="003631AF"/>
    <w:rsid w:val="00403089"/>
    <w:rsid w:val="004327B1"/>
    <w:rsid w:val="004C1363"/>
    <w:rsid w:val="00513E8B"/>
    <w:rsid w:val="005652F8"/>
    <w:rsid w:val="005B584E"/>
    <w:rsid w:val="005D67E0"/>
    <w:rsid w:val="005F17B2"/>
    <w:rsid w:val="005F4984"/>
    <w:rsid w:val="006009EC"/>
    <w:rsid w:val="00707652"/>
    <w:rsid w:val="007453B3"/>
    <w:rsid w:val="00797180"/>
    <w:rsid w:val="007B5BA9"/>
    <w:rsid w:val="007C0CA6"/>
    <w:rsid w:val="007F0FA4"/>
    <w:rsid w:val="00863A14"/>
    <w:rsid w:val="00950D56"/>
    <w:rsid w:val="009F0571"/>
    <w:rsid w:val="00A71B1D"/>
    <w:rsid w:val="00A92006"/>
    <w:rsid w:val="00BE0DD4"/>
    <w:rsid w:val="00C9579F"/>
    <w:rsid w:val="00CE2021"/>
    <w:rsid w:val="00D95BA1"/>
    <w:rsid w:val="00F00B90"/>
    <w:rsid w:val="00F41035"/>
    <w:rsid w:val="00F97C1F"/>
    <w:rsid w:val="00FB0C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3FF68D37"/>
  <w15:docId w15:val="{2DD4182D-B551-4338-BCDF-0DB5F9DC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BE0DD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353">
      <w:bodyDiv w:val="1"/>
      <w:marLeft w:val="0"/>
      <w:marRight w:val="0"/>
      <w:marTop w:val="0"/>
      <w:marBottom w:val="0"/>
      <w:divBdr>
        <w:top w:val="none" w:sz="0" w:space="0" w:color="auto"/>
        <w:left w:val="none" w:sz="0" w:space="0" w:color="auto"/>
        <w:bottom w:val="none" w:sz="0" w:space="0" w:color="auto"/>
        <w:right w:val="none" w:sz="0" w:space="0" w:color="auto"/>
      </w:divBdr>
    </w:div>
    <w:div w:id="547958621">
      <w:bodyDiv w:val="1"/>
      <w:marLeft w:val="0"/>
      <w:marRight w:val="0"/>
      <w:marTop w:val="0"/>
      <w:marBottom w:val="0"/>
      <w:divBdr>
        <w:top w:val="none" w:sz="0" w:space="0" w:color="auto"/>
        <w:left w:val="none" w:sz="0" w:space="0" w:color="auto"/>
        <w:bottom w:val="none" w:sz="0" w:space="0" w:color="auto"/>
        <w:right w:val="none" w:sz="0" w:space="0" w:color="auto"/>
      </w:divBdr>
    </w:div>
    <w:div w:id="15635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1055</Characters>
  <Application>Microsoft Office Word</Application>
  <DocSecurity>0</DocSecurity>
  <Lines>22</Lines>
  <Paragraphs>8</Paragraphs>
  <ScaleCrop>false</ScaleCrop>
  <Company>eic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chen chung</cp:lastModifiedBy>
  <cp:revision>8</cp:revision>
  <cp:lastPrinted>2014-01-07T02:30:00Z</cp:lastPrinted>
  <dcterms:created xsi:type="dcterms:W3CDTF">2021-10-12T08:31:00Z</dcterms:created>
  <dcterms:modified xsi:type="dcterms:W3CDTF">2022-07-15T03:42:00Z</dcterms:modified>
</cp:coreProperties>
</file>