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86" w:rsidRPr="001C2A24" w:rsidRDefault="00D16786" w:rsidP="00D16786">
      <w:pPr>
        <w:spacing w:after="240"/>
        <w:jc w:val="center"/>
        <w:rPr>
          <w:rFonts w:ascii="Times New Roman" w:eastAsia="標楷體" w:hAnsi="Times New Roman" w:cs="Times New Roman"/>
          <w:b/>
          <w:sz w:val="28"/>
          <w:szCs w:val="28"/>
        </w:rPr>
      </w:pPr>
      <w:r w:rsidRPr="001C2A24">
        <w:rPr>
          <w:rFonts w:ascii="Times New Roman" w:eastAsia="標楷體" w:hAnsi="Times New Roman" w:cs="Times New Roman" w:hint="eastAsia"/>
          <w:b/>
          <w:sz w:val="28"/>
          <w:szCs w:val="28"/>
        </w:rPr>
        <w:t xml:space="preserve">Guidelines for Rewarding the Participation in English Proficiency Tests by Teachers, Staff, and Students in the College of Engineering of National Chung </w:t>
      </w:r>
      <w:proofErr w:type="spellStart"/>
      <w:r w:rsidRPr="001C2A24">
        <w:rPr>
          <w:rFonts w:ascii="Times New Roman" w:eastAsia="標楷體" w:hAnsi="Times New Roman" w:cs="Times New Roman" w:hint="eastAsia"/>
          <w:b/>
          <w:sz w:val="28"/>
          <w:szCs w:val="28"/>
        </w:rPr>
        <w:t>Hsing</w:t>
      </w:r>
      <w:proofErr w:type="spellEnd"/>
      <w:r w:rsidRPr="001C2A24">
        <w:rPr>
          <w:rFonts w:ascii="Times New Roman" w:eastAsia="標楷體" w:hAnsi="Times New Roman" w:cs="Times New Roman" w:hint="eastAsia"/>
          <w:b/>
          <w:sz w:val="28"/>
          <w:szCs w:val="28"/>
        </w:rPr>
        <w:t xml:space="preserve"> University</w:t>
      </w:r>
    </w:p>
    <w:p w:rsidR="003B4B09" w:rsidRPr="00750A35" w:rsidRDefault="003B4B09" w:rsidP="00262E63">
      <w:pPr>
        <w:rPr>
          <w:rFonts w:ascii="Times New Roman" w:eastAsia="標楷體" w:hAnsi="Times New Roman" w:cs="Times New Roman"/>
        </w:rPr>
      </w:pPr>
      <w:r w:rsidRPr="00750A35">
        <w:rPr>
          <w:rFonts w:ascii="Times New Roman" w:eastAsia="標楷體" w:hAnsi="Times New Roman" w:cs="Times New Roman" w:hint="eastAsia"/>
        </w:rPr>
        <w:t>The second EMI promotion team meeting in academic year 2021 approved the following.</w:t>
      </w:r>
    </w:p>
    <w:p w:rsidR="00F86333" w:rsidRPr="00750A35" w:rsidRDefault="000B1E9B" w:rsidP="00064A31">
      <w:pPr>
        <w:pStyle w:val="a7"/>
        <w:numPr>
          <w:ilvl w:val="0"/>
          <w:numId w:val="1"/>
        </w:numPr>
        <w:spacing w:after="240"/>
        <w:ind w:leftChars="0"/>
        <w:jc w:val="both"/>
        <w:rPr>
          <w:rFonts w:ascii="Times New Roman" w:eastAsia="標楷體" w:hAnsi="Times New Roman" w:cs="Times New Roman"/>
        </w:rPr>
      </w:pPr>
      <w:r w:rsidRPr="00750A35">
        <w:rPr>
          <w:rFonts w:ascii="Times New Roman" w:eastAsia="標楷體" w:hAnsi="Times New Roman" w:cs="Times New Roman" w:hint="eastAsia"/>
        </w:rPr>
        <w:t xml:space="preserve">The College of Engineering (hereinafter as the College) of National Chung </w:t>
      </w:r>
      <w:proofErr w:type="spellStart"/>
      <w:r w:rsidRPr="00750A35">
        <w:rPr>
          <w:rFonts w:ascii="Times New Roman" w:eastAsia="標楷體" w:hAnsi="Times New Roman" w:cs="Times New Roman" w:hint="eastAsia"/>
        </w:rPr>
        <w:t>Hsing</w:t>
      </w:r>
      <w:proofErr w:type="spellEnd"/>
      <w:r w:rsidRPr="00750A35">
        <w:rPr>
          <w:rFonts w:ascii="Times New Roman" w:eastAsia="標楷體" w:hAnsi="Times New Roman" w:cs="Times New Roman" w:hint="eastAsia"/>
        </w:rPr>
        <w:t xml:space="preserve"> University (hereinafter as the University) </w:t>
      </w:r>
      <w:r w:rsidR="00064A31" w:rsidRPr="00750A35">
        <w:rPr>
          <w:rFonts w:ascii="Times New Roman" w:eastAsia="標楷體" w:hAnsi="Times New Roman" w:cs="Times New Roman" w:hint="eastAsia"/>
        </w:rPr>
        <w:t xml:space="preserve">has stipulated the Guidelines for Rewarding the Participation in English Proficiency Tests by Teachers, Staff, and Students in the College of Engineering of National Chung </w:t>
      </w:r>
      <w:proofErr w:type="spellStart"/>
      <w:r w:rsidR="00064A31" w:rsidRPr="00750A35">
        <w:rPr>
          <w:rFonts w:ascii="Times New Roman" w:eastAsia="標楷體" w:hAnsi="Times New Roman" w:cs="Times New Roman" w:hint="eastAsia"/>
        </w:rPr>
        <w:t>Hsing</w:t>
      </w:r>
      <w:proofErr w:type="spellEnd"/>
      <w:r w:rsidR="00064A31" w:rsidRPr="00750A35">
        <w:rPr>
          <w:rFonts w:ascii="Times New Roman" w:eastAsia="標楷體" w:hAnsi="Times New Roman" w:cs="Times New Roman" w:hint="eastAsia"/>
        </w:rPr>
        <w:t xml:space="preserve"> University (hereinafter as the Guidelines) to improve the English ability of its faculty and students and increase the pass rate of English proficiency tests.</w:t>
      </w:r>
    </w:p>
    <w:p w:rsidR="00064A31" w:rsidRPr="00750A35" w:rsidRDefault="00057B4F" w:rsidP="00064A31">
      <w:pPr>
        <w:pStyle w:val="a7"/>
        <w:numPr>
          <w:ilvl w:val="0"/>
          <w:numId w:val="1"/>
        </w:numPr>
        <w:spacing w:after="240"/>
        <w:ind w:leftChars="0"/>
        <w:jc w:val="both"/>
        <w:rPr>
          <w:rFonts w:ascii="Times New Roman" w:eastAsia="標楷體" w:hAnsi="Times New Roman" w:cs="Times New Roman"/>
        </w:rPr>
      </w:pPr>
      <w:r w:rsidRPr="00750A35">
        <w:rPr>
          <w:rFonts w:ascii="Times New Roman" w:eastAsia="標楷體" w:hAnsi="Times New Roman" w:cs="Times New Roman" w:hint="eastAsia"/>
        </w:rPr>
        <w:t xml:space="preserve">The rewards are intended for faculty and students who have participated in English proficiency tests specified in the Guidelines </w:t>
      </w:r>
      <w:r w:rsidR="00AA5F3D" w:rsidRPr="00750A35">
        <w:rPr>
          <w:rFonts w:ascii="Times New Roman" w:eastAsia="標楷體" w:hAnsi="Times New Roman" w:cs="Times New Roman" w:hint="eastAsia"/>
        </w:rPr>
        <w:t>(</w:t>
      </w:r>
      <w:r w:rsidR="00AA5F3D" w:rsidRPr="00750A35">
        <w:rPr>
          <w:rFonts w:ascii="Times New Roman" w:eastAsia="標楷體" w:hAnsi="Times New Roman" w:cs="Times New Roman"/>
        </w:rPr>
        <w:t>equivalent</w:t>
      </w:r>
      <w:r w:rsidR="00AA5F3D" w:rsidRPr="00750A35">
        <w:rPr>
          <w:rFonts w:ascii="Times New Roman" w:eastAsia="標楷體" w:hAnsi="Times New Roman" w:cs="Times New Roman" w:hint="eastAsia"/>
        </w:rPr>
        <w:t xml:space="preserve"> to B2 level or above of </w:t>
      </w:r>
      <w:r w:rsidR="00AA5F3D" w:rsidRPr="00750A35">
        <w:rPr>
          <w:rFonts w:ascii="Times New Roman" w:eastAsia="標楷體" w:hAnsi="Times New Roman" w:cs="Times New Roman"/>
        </w:rPr>
        <w:t>Common European Framework of Reference for Languages</w:t>
      </w:r>
      <w:r w:rsidR="00AA5F3D" w:rsidRPr="00750A35">
        <w:rPr>
          <w:rFonts w:ascii="Times New Roman" w:eastAsia="標楷體" w:hAnsi="Times New Roman" w:cs="Times New Roman" w:hint="eastAsia"/>
        </w:rPr>
        <w:t xml:space="preserve">, or CEFR) </w:t>
      </w:r>
      <w:r w:rsidRPr="00750A35">
        <w:rPr>
          <w:rFonts w:ascii="Times New Roman" w:eastAsia="標楷體" w:hAnsi="Times New Roman" w:cs="Times New Roman" w:hint="eastAsia"/>
        </w:rPr>
        <w:t>during their service or study in the College (</w:t>
      </w:r>
      <w:r w:rsidR="00AA5F3D" w:rsidRPr="00750A35">
        <w:rPr>
          <w:rFonts w:ascii="Times New Roman" w:eastAsia="標楷體" w:hAnsi="Times New Roman" w:cs="Times New Roman" w:hint="eastAsia"/>
        </w:rPr>
        <w:t>from August 1 of the admission year for new students</w:t>
      </w:r>
      <w:r w:rsidRPr="00750A35">
        <w:rPr>
          <w:rFonts w:ascii="Times New Roman" w:eastAsia="標楷體" w:hAnsi="Times New Roman" w:cs="Times New Roman" w:hint="eastAsia"/>
        </w:rPr>
        <w:t>)</w:t>
      </w:r>
      <w:r w:rsidR="00AA5F3D" w:rsidRPr="00750A35">
        <w:rPr>
          <w:rFonts w:ascii="Times New Roman" w:eastAsia="標楷體" w:hAnsi="Times New Roman" w:cs="Times New Roman" w:hint="eastAsia"/>
        </w:rPr>
        <w:t xml:space="preserve"> and have met the eligibility criteria of each level of reward. Faculty and students who comply with the qualification may apply for the level of reward corresponding to their test results.</w:t>
      </w:r>
    </w:p>
    <w:p w:rsidR="0073393C" w:rsidRPr="00750A35" w:rsidRDefault="0073393C" w:rsidP="00F005F7">
      <w:pPr>
        <w:pStyle w:val="a7"/>
        <w:numPr>
          <w:ilvl w:val="0"/>
          <w:numId w:val="1"/>
        </w:numPr>
        <w:ind w:leftChars="0" w:left="482" w:hanging="482"/>
        <w:jc w:val="both"/>
        <w:rPr>
          <w:rFonts w:ascii="Times New Roman" w:eastAsia="標楷體" w:hAnsi="Times New Roman" w:cs="Times New Roman"/>
        </w:rPr>
      </w:pPr>
      <w:r w:rsidRPr="00750A35">
        <w:rPr>
          <w:rFonts w:ascii="Times New Roman" w:eastAsia="標楷體" w:hAnsi="Times New Roman" w:cs="Times New Roman" w:hint="eastAsia"/>
        </w:rPr>
        <w:t>Reward eligibility:</w:t>
      </w:r>
    </w:p>
    <w:p w:rsidR="0073393C" w:rsidRPr="00F005F7" w:rsidRDefault="0073393C" w:rsidP="00F005F7">
      <w:pPr>
        <w:pStyle w:val="a7"/>
        <w:numPr>
          <w:ilvl w:val="0"/>
          <w:numId w:val="2"/>
        </w:numPr>
        <w:ind w:leftChars="0"/>
        <w:jc w:val="both"/>
        <w:rPr>
          <w:rFonts w:ascii="Times New Roman" w:eastAsia="標楷體" w:hAnsi="Times New Roman" w:cs="Times New Roman"/>
        </w:rPr>
      </w:pPr>
      <w:r w:rsidRPr="00F005F7">
        <w:rPr>
          <w:rFonts w:ascii="Times New Roman" w:eastAsia="標楷體" w:hAnsi="Times New Roman" w:cs="Times New Roman" w:hint="eastAsia"/>
        </w:rPr>
        <w:t xml:space="preserve">Those who have achieved a level </w:t>
      </w:r>
      <w:r w:rsidRPr="00F005F7">
        <w:rPr>
          <w:rFonts w:ascii="Times New Roman" w:eastAsia="標楷體" w:hAnsi="Times New Roman" w:cs="Times New Roman"/>
        </w:rPr>
        <w:t>equivalent</w:t>
      </w:r>
      <w:r w:rsidRPr="00F005F7">
        <w:rPr>
          <w:rFonts w:ascii="Times New Roman" w:eastAsia="標楷體" w:hAnsi="Times New Roman" w:cs="Times New Roman" w:hint="eastAsia"/>
        </w:rPr>
        <w:t xml:space="preserve"> to CEFR B2 or other equivalent English proficiency tests are </w:t>
      </w:r>
      <w:r w:rsidR="00C74924" w:rsidRPr="00F005F7">
        <w:rPr>
          <w:rFonts w:ascii="Times New Roman" w:eastAsia="標楷體" w:hAnsi="Times New Roman" w:cs="Times New Roman" w:hint="eastAsia"/>
        </w:rPr>
        <w:t>eligible</w:t>
      </w:r>
      <w:r w:rsidRPr="00F005F7">
        <w:rPr>
          <w:rFonts w:ascii="Times New Roman" w:eastAsia="標楷體" w:hAnsi="Times New Roman" w:cs="Times New Roman" w:hint="eastAsia"/>
        </w:rPr>
        <w:t xml:space="preserve"> to apply for a reward of NT$ 2,500.</w:t>
      </w:r>
    </w:p>
    <w:p w:rsidR="0073393C" w:rsidRPr="00F005F7" w:rsidRDefault="0073393C" w:rsidP="00F005F7">
      <w:pPr>
        <w:pStyle w:val="a7"/>
        <w:numPr>
          <w:ilvl w:val="0"/>
          <w:numId w:val="2"/>
        </w:numPr>
        <w:ind w:leftChars="0"/>
        <w:jc w:val="both"/>
        <w:rPr>
          <w:rFonts w:ascii="Times New Roman" w:eastAsia="標楷體" w:hAnsi="Times New Roman" w:cs="Times New Roman"/>
        </w:rPr>
      </w:pPr>
      <w:r w:rsidRPr="00F005F7">
        <w:rPr>
          <w:rFonts w:ascii="Times New Roman" w:eastAsia="標楷體" w:hAnsi="Times New Roman" w:cs="Times New Roman" w:hint="eastAsia"/>
        </w:rPr>
        <w:t xml:space="preserve">Those who have achieved a level equivalent to CEFR C1 or other equivalent English proficiency tests are </w:t>
      </w:r>
      <w:r w:rsidR="00C74924" w:rsidRPr="00F005F7">
        <w:rPr>
          <w:rFonts w:ascii="Times New Roman" w:eastAsia="標楷體" w:hAnsi="Times New Roman" w:cs="Times New Roman" w:hint="eastAsia"/>
        </w:rPr>
        <w:t xml:space="preserve">eligible </w:t>
      </w:r>
      <w:r w:rsidRPr="00F005F7">
        <w:rPr>
          <w:rFonts w:ascii="Times New Roman" w:eastAsia="標楷體" w:hAnsi="Times New Roman" w:cs="Times New Roman" w:hint="eastAsia"/>
        </w:rPr>
        <w:t>to apply for a reward of NT$ 10,000.</w:t>
      </w:r>
    </w:p>
    <w:p w:rsidR="003C0EEE" w:rsidRPr="00750A35" w:rsidRDefault="004332E4" w:rsidP="004332E4">
      <w:pPr>
        <w:ind w:leftChars="233" w:left="559" w:firstLineChars="1" w:firstLine="2"/>
        <w:jc w:val="both"/>
        <w:rPr>
          <w:rFonts w:ascii="Times New Roman" w:eastAsia="標楷體" w:hAnsi="Times New Roman" w:cs="Times New Roman"/>
        </w:rPr>
      </w:pPr>
      <w:r w:rsidRPr="00750A35">
        <w:rPr>
          <w:rFonts w:ascii="Times New Roman" w:eastAsia="標楷體" w:hAnsi="Times New Roman" w:cs="Times New Roman" w:hint="eastAsia"/>
        </w:rPr>
        <w:t>Each applicant can apply for each of the aforementioned rewards for once only. The level of the current application must not be lower than the one in the previous application, and the time of test in the current application must be later than the one in the previous application. Application from foreign faculty and students is limited to those whose official language for their nationalities is non-English language.</w:t>
      </w:r>
    </w:p>
    <w:p w:rsidR="006B4083" w:rsidRPr="001C2A24" w:rsidRDefault="00C74924" w:rsidP="00F005F7">
      <w:pPr>
        <w:pStyle w:val="a7"/>
        <w:numPr>
          <w:ilvl w:val="0"/>
          <w:numId w:val="1"/>
        </w:numPr>
        <w:spacing w:beforeLines="50" w:before="180"/>
        <w:ind w:leftChars="0" w:left="482" w:hanging="482"/>
        <w:jc w:val="both"/>
        <w:rPr>
          <w:rFonts w:ascii="Times New Roman" w:eastAsia="標楷體" w:hAnsi="Times New Roman" w:cs="Times New Roman"/>
        </w:rPr>
      </w:pPr>
      <w:r w:rsidRPr="001C2A24">
        <w:rPr>
          <w:rFonts w:ascii="Times New Roman" w:eastAsia="標楷體" w:hAnsi="Times New Roman" w:cs="Times New Roman" w:hint="eastAsia"/>
        </w:rPr>
        <w:t>Method of Application:</w:t>
      </w:r>
      <w:r w:rsidR="00835E87" w:rsidRPr="001C2A24">
        <w:rPr>
          <w:rFonts w:ascii="Times New Roman" w:eastAsia="標楷體" w:hAnsi="Times New Roman" w:cs="Times New Roman"/>
        </w:rPr>
        <w:br/>
      </w:r>
      <w:r w:rsidR="00187C8D" w:rsidRPr="001C2A24">
        <w:rPr>
          <w:rFonts w:ascii="Times New Roman" w:eastAsia="標楷體" w:hAnsi="Times New Roman" w:cs="Times New Roman"/>
        </w:rPr>
        <w:t>The rewards are open for application once every semester. Those who comply with the qualification must submit the application along with the following documents to the College from March 15 to 31 or October 15 to 31 every year. Those who are late for the application must wait for the next application. Applicants must apply within the two years from the date of test result announcement.</w:t>
      </w:r>
    </w:p>
    <w:p w:rsidR="00187C8D" w:rsidRPr="00F005F7" w:rsidRDefault="00187C8D" w:rsidP="00F005F7">
      <w:pPr>
        <w:pStyle w:val="a7"/>
        <w:numPr>
          <w:ilvl w:val="0"/>
          <w:numId w:val="3"/>
        </w:numPr>
        <w:ind w:leftChars="0"/>
        <w:jc w:val="both"/>
        <w:rPr>
          <w:rFonts w:ascii="Times New Roman" w:eastAsia="標楷體" w:hAnsi="Times New Roman" w:cs="Times New Roman"/>
        </w:rPr>
      </w:pPr>
      <w:r w:rsidRPr="00F005F7">
        <w:rPr>
          <w:rFonts w:ascii="Times New Roman" w:eastAsia="標楷體" w:hAnsi="Times New Roman" w:cs="Times New Roman" w:hint="eastAsia"/>
        </w:rPr>
        <w:t>Application form for the reward</w:t>
      </w:r>
    </w:p>
    <w:p w:rsidR="00187C8D" w:rsidRPr="00F005F7" w:rsidRDefault="00187C8D" w:rsidP="00F005F7">
      <w:pPr>
        <w:pStyle w:val="a7"/>
        <w:numPr>
          <w:ilvl w:val="0"/>
          <w:numId w:val="3"/>
        </w:numPr>
        <w:ind w:leftChars="0"/>
        <w:jc w:val="both"/>
        <w:rPr>
          <w:rFonts w:ascii="Times New Roman" w:eastAsia="標楷體" w:hAnsi="Times New Roman" w:cs="Times New Roman"/>
        </w:rPr>
      </w:pPr>
      <w:r w:rsidRPr="00F005F7">
        <w:rPr>
          <w:rFonts w:ascii="Times New Roman" w:eastAsia="標楷體" w:hAnsi="Times New Roman" w:cs="Times New Roman" w:hint="eastAsia"/>
        </w:rPr>
        <w:t>Original and copy of faculty ID card or student ID card (The original will be returned after verification while the copy will be kept).</w:t>
      </w:r>
    </w:p>
    <w:p w:rsidR="00187C8D" w:rsidRPr="00F005F7" w:rsidRDefault="00187C8D" w:rsidP="00F005F7">
      <w:pPr>
        <w:pStyle w:val="a7"/>
        <w:numPr>
          <w:ilvl w:val="0"/>
          <w:numId w:val="3"/>
        </w:numPr>
        <w:ind w:leftChars="0"/>
        <w:jc w:val="both"/>
        <w:rPr>
          <w:rFonts w:ascii="Times New Roman" w:eastAsia="標楷體" w:hAnsi="Times New Roman" w:cs="Times New Roman"/>
        </w:rPr>
      </w:pPr>
      <w:r w:rsidRPr="00F005F7">
        <w:rPr>
          <w:rFonts w:ascii="Times New Roman" w:eastAsia="標楷體" w:hAnsi="Times New Roman" w:cs="Times New Roman" w:hint="eastAsia"/>
        </w:rPr>
        <w:lastRenderedPageBreak/>
        <w:t>Original and copy of transcript (The original will be returned after verification while the copy will be kept).</w:t>
      </w:r>
    </w:p>
    <w:p w:rsidR="00187C8D" w:rsidRPr="00F005F7" w:rsidRDefault="00187C8D" w:rsidP="00F005F7">
      <w:pPr>
        <w:pStyle w:val="a7"/>
        <w:numPr>
          <w:ilvl w:val="0"/>
          <w:numId w:val="3"/>
        </w:numPr>
        <w:ind w:leftChars="0"/>
        <w:jc w:val="both"/>
        <w:rPr>
          <w:rFonts w:ascii="Times New Roman" w:eastAsia="標楷體" w:hAnsi="Times New Roman" w:cs="Times New Roman"/>
        </w:rPr>
      </w:pPr>
      <w:r w:rsidRPr="00F005F7">
        <w:rPr>
          <w:rFonts w:ascii="Times New Roman" w:eastAsia="標楷體" w:hAnsi="Times New Roman" w:cs="Times New Roman" w:hint="eastAsia"/>
        </w:rPr>
        <w:t>Copy of the applicant</w:t>
      </w:r>
      <w:r w:rsidRPr="00F005F7">
        <w:rPr>
          <w:rFonts w:ascii="Times New Roman" w:eastAsia="標楷體" w:hAnsi="Times New Roman" w:cs="Times New Roman"/>
        </w:rPr>
        <w:t>’</w:t>
      </w:r>
      <w:r w:rsidRPr="00F005F7">
        <w:rPr>
          <w:rFonts w:ascii="Times New Roman" w:eastAsia="標楷體" w:hAnsi="Times New Roman" w:cs="Times New Roman" w:hint="eastAsia"/>
        </w:rPr>
        <w:t>s bank passbook cover</w:t>
      </w:r>
    </w:p>
    <w:p w:rsidR="00187C8D" w:rsidRPr="00750A35" w:rsidRDefault="00187C8D" w:rsidP="00F005F7">
      <w:pPr>
        <w:ind w:leftChars="200" w:left="480"/>
        <w:jc w:val="both"/>
        <w:rPr>
          <w:rFonts w:ascii="Times New Roman" w:eastAsia="標楷體" w:hAnsi="Times New Roman" w:cs="Times New Roman"/>
        </w:rPr>
      </w:pPr>
      <w:r w:rsidRPr="00750A35">
        <w:rPr>
          <w:rFonts w:ascii="Times New Roman" w:eastAsia="標楷體" w:hAnsi="Times New Roman" w:cs="Times New Roman"/>
        </w:rPr>
        <w:t xml:space="preserve">If the name </w:t>
      </w:r>
      <w:r w:rsidRPr="00750A35">
        <w:rPr>
          <w:rFonts w:ascii="Times New Roman" w:eastAsia="標楷體" w:hAnsi="Times New Roman" w:cs="Times New Roman" w:hint="eastAsia"/>
        </w:rPr>
        <w:t>on</w:t>
      </w:r>
      <w:r w:rsidRPr="00750A35">
        <w:rPr>
          <w:rFonts w:ascii="Times New Roman" w:eastAsia="標楷體" w:hAnsi="Times New Roman" w:cs="Times New Roman"/>
        </w:rPr>
        <w:t xml:space="preserve"> the transcript is in English, please provide relevant documents (e.g. passport) with the </w:t>
      </w:r>
      <w:r w:rsidRPr="00750A35">
        <w:rPr>
          <w:rFonts w:ascii="Times New Roman" w:eastAsia="標楷體" w:hAnsi="Times New Roman" w:cs="Times New Roman" w:hint="eastAsia"/>
        </w:rPr>
        <w:t>applicant</w:t>
      </w:r>
      <w:r w:rsidRPr="00750A35">
        <w:rPr>
          <w:rFonts w:ascii="Times New Roman" w:eastAsia="標楷體" w:hAnsi="Times New Roman" w:cs="Times New Roman"/>
        </w:rPr>
        <w:t>’</w:t>
      </w:r>
      <w:r w:rsidRPr="00750A35">
        <w:rPr>
          <w:rFonts w:ascii="Times New Roman" w:eastAsia="標楷體" w:hAnsi="Times New Roman" w:cs="Times New Roman" w:hint="eastAsia"/>
        </w:rPr>
        <w:t xml:space="preserve">s </w:t>
      </w:r>
      <w:r w:rsidRPr="00750A35">
        <w:rPr>
          <w:rFonts w:ascii="Times New Roman" w:eastAsia="標楷體" w:hAnsi="Times New Roman" w:cs="Times New Roman"/>
        </w:rPr>
        <w:t xml:space="preserve">English name </w:t>
      </w:r>
      <w:r w:rsidRPr="00750A35">
        <w:rPr>
          <w:rFonts w:ascii="Times New Roman" w:eastAsia="標楷體" w:hAnsi="Times New Roman" w:cs="Times New Roman" w:hint="eastAsia"/>
        </w:rPr>
        <w:t>on</w:t>
      </w:r>
      <w:r w:rsidRPr="00750A35">
        <w:rPr>
          <w:rFonts w:ascii="Times New Roman" w:eastAsia="標楷體" w:hAnsi="Times New Roman" w:cs="Times New Roman"/>
        </w:rPr>
        <w:t xml:space="preserve"> them for verification.</w:t>
      </w:r>
    </w:p>
    <w:p w:rsidR="0035766C" w:rsidRPr="00750A35" w:rsidRDefault="0035766C" w:rsidP="00F005F7">
      <w:pPr>
        <w:pStyle w:val="a7"/>
        <w:numPr>
          <w:ilvl w:val="0"/>
          <w:numId w:val="1"/>
        </w:numPr>
        <w:spacing w:beforeLines="50" w:before="180" w:after="240"/>
        <w:ind w:leftChars="0" w:left="482" w:hanging="482"/>
        <w:jc w:val="both"/>
        <w:rPr>
          <w:rFonts w:ascii="Times New Roman" w:eastAsia="標楷體" w:hAnsi="Times New Roman" w:cs="Times New Roman"/>
        </w:rPr>
      </w:pPr>
      <w:r w:rsidRPr="00750A35">
        <w:rPr>
          <w:rFonts w:ascii="Times New Roman" w:eastAsia="標楷體" w:hAnsi="Times New Roman" w:cs="Times New Roman" w:hint="eastAsia"/>
        </w:rPr>
        <w:t xml:space="preserve">Faculty and students who have achieved a level </w:t>
      </w:r>
      <w:r w:rsidRPr="00750A35">
        <w:rPr>
          <w:rFonts w:ascii="Times New Roman" w:eastAsia="標楷體" w:hAnsi="Times New Roman" w:cs="Times New Roman"/>
        </w:rPr>
        <w:t>equivalent</w:t>
      </w:r>
      <w:r w:rsidRPr="00750A35">
        <w:rPr>
          <w:rFonts w:ascii="Times New Roman" w:eastAsia="標楷體" w:hAnsi="Times New Roman" w:cs="Times New Roman" w:hint="eastAsia"/>
        </w:rPr>
        <w:t xml:space="preserve"> to CEFR B2 or above or other equivalent English proficiency tests recognized by the Ministry of Education may submit relevant proofs to the College to apply for test fee subsidy during the reward application period in each semester. Each applicant can apply for the test fee subsidy of the same level for once only. The amount of subsidy is based on the test fee of the same level of TOEIC test.</w:t>
      </w:r>
    </w:p>
    <w:p w:rsidR="0035766C" w:rsidRPr="00750A35" w:rsidRDefault="002E1E90" w:rsidP="00F005F7">
      <w:pPr>
        <w:pStyle w:val="a7"/>
        <w:numPr>
          <w:ilvl w:val="0"/>
          <w:numId w:val="1"/>
        </w:numPr>
        <w:ind w:leftChars="0" w:left="482" w:hanging="482"/>
        <w:jc w:val="both"/>
        <w:rPr>
          <w:rFonts w:ascii="Times New Roman" w:eastAsia="標楷體" w:hAnsi="Times New Roman" w:cs="Times New Roman"/>
        </w:rPr>
      </w:pPr>
      <w:r w:rsidRPr="00750A35">
        <w:rPr>
          <w:rFonts w:ascii="Times New Roman" w:eastAsia="標楷體" w:hAnsi="Times New Roman" w:cs="Times New Roman" w:hint="eastAsia"/>
        </w:rPr>
        <w:t>The College will not grant the reward for one of the following situations:</w:t>
      </w:r>
    </w:p>
    <w:p w:rsidR="002E1E90" w:rsidRPr="00F005F7" w:rsidRDefault="002E1E90" w:rsidP="00F005F7">
      <w:pPr>
        <w:pStyle w:val="a7"/>
        <w:numPr>
          <w:ilvl w:val="0"/>
          <w:numId w:val="4"/>
        </w:numPr>
        <w:ind w:leftChars="0"/>
        <w:jc w:val="both"/>
        <w:rPr>
          <w:rFonts w:ascii="Times New Roman" w:eastAsia="標楷體" w:hAnsi="Times New Roman" w:cs="Times New Roman"/>
        </w:rPr>
      </w:pPr>
      <w:r w:rsidRPr="00F005F7">
        <w:rPr>
          <w:rFonts w:ascii="Times New Roman" w:eastAsia="標楷體" w:hAnsi="Times New Roman" w:cs="Times New Roman" w:hint="eastAsia"/>
        </w:rPr>
        <w:t>The applicant has already received a subsidy or reward with the same test result from the University.</w:t>
      </w:r>
    </w:p>
    <w:p w:rsidR="002E1E90" w:rsidRPr="00F005F7" w:rsidRDefault="002E1E90" w:rsidP="00F005F7">
      <w:pPr>
        <w:pStyle w:val="a7"/>
        <w:numPr>
          <w:ilvl w:val="0"/>
          <w:numId w:val="4"/>
        </w:numPr>
        <w:ind w:leftChars="0"/>
        <w:jc w:val="both"/>
        <w:rPr>
          <w:rFonts w:ascii="Times New Roman" w:eastAsia="標楷體" w:hAnsi="Times New Roman" w:cs="Times New Roman"/>
        </w:rPr>
      </w:pPr>
      <w:r w:rsidRPr="00F005F7">
        <w:rPr>
          <w:rFonts w:ascii="Times New Roman" w:eastAsia="標楷體" w:hAnsi="Times New Roman" w:cs="Times New Roman" w:hint="eastAsia"/>
        </w:rPr>
        <w:t xml:space="preserve">The test result </w:t>
      </w:r>
      <w:r w:rsidR="00844F0A" w:rsidRPr="00F005F7">
        <w:rPr>
          <w:rFonts w:ascii="Times New Roman" w:eastAsia="標楷體" w:hAnsi="Times New Roman" w:cs="Times New Roman" w:hint="eastAsia"/>
        </w:rPr>
        <w:t xml:space="preserve">has exceeded the </w:t>
      </w:r>
      <w:proofErr w:type="gramStart"/>
      <w:r w:rsidR="00844F0A" w:rsidRPr="00F005F7">
        <w:rPr>
          <w:rFonts w:ascii="Times New Roman" w:eastAsia="標楷體" w:hAnsi="Times New Roman" w:cs="Times New Roman" w:hint="eastAsia"/>
        </w:rPr>
        <w:t>two year</w:t>
      </w:r>
      <w:proofErr w:type="gramEnd"/>
      <w:r w:rsidR="00844F0A" w:rsidRPr="00F005F7">
        <w:rPr>
          <w:rFonts w:ascii="Times New Roman" w:eastAsia="標楷體" w:hAnsi="Times New Roman" w:cs="Times New Roman" w:hint="eastAsia"/>
        </w:rPr>
        <w:t xml:space="preserve"> period since the date of announcement.</w:t>
      </w:r>
    </w:p>
    <w:p w:rsidR="00844F0A" w:rsidRPr="00750A35" w:rsidRDefault="00844F0A" w:rsidP="00F005F7">
      <w:pPr>
        <w:pStyle w:val="a7"/>
        <w:numPr>
          <w:ilvl w:val="0"/>
          <w:numId w:val="1"/>
        </w:numPr>
        <w:spacing w:beforeLines="50" w:before="180" w:after="240"/>
        <w:ind w:leftChars="0" w:left="482" w:hanging="482"/>
        <w:jc w:val="both"/>
        <w:rPr>
          <w:rFonts w:ascii="Times New Roman" w:eastAsia="標楷體" w:hAnsi="Times New Roman" w:cs="Times New Roman"/>
        </w:rPr>
      </w:pPr>
      <w:r w:rsidRPr="00750A35">
        <w:rPr>
          <w:rFonts w:ascii="Times New Roman" w:eastAsia="標楷體" w:hAnsi="Times New Roman" w:cs="Times New Roman" w:hint="eastAsia"/>
        </w:rPr>
        <w:t xml:space="preserve">The funding for the Guidelines is provided by </w:t>
      </w:r>
      <w:r w:rsidR="00750A35" w:rsidRPr="00750A35">
        <w:rPr>
          <w:rFonts w:ascii="Times New Roman" w:eastAsia="標楷體" w:hAnsi="Times New Roman" w:cs="Times New Roman" w:hint="eastAsia"/>
        </w:rPr>
        <w:t xml:space="preserve">the Ministry of Education with </w:t>
      </w:r>
      <w:r w:rsidRPr="00750A35">
        <w:rPr>
          <w:rFonts w:ascii="Times New Roman" w:eastAsia="標楷體" w:hAnsi="Times New Roman" w:cs="Times New Roman" w:hint="eastAsia"/>
        </w:rPr>
        <w:t xml:space="preserve">the budget for </w:t>
      </w:r>
      <w:r w:rsidR="00750A35" w:rsidRPr="00750A35">
        <w:rPr>
          <w:rFonts w:ascii="Times New Roman" w:eastAsia="標楷體" w:hAnsi="Times New Roman" w:cs="Times New Roman" w:hint="eastAsia"/>
        </w:rPr>
        <w:t>bilingual education plans</w:t>
      </w:r>
      <w:r w:rsidRPr="00750A35">
        <w:rPr>
          <w:rFonts w:ascii="Times New Roman" w:eastAsia="標楷體" w:hAnsi="Times New Roman" w:cs="Times New Roman" w:hint="eastAsia"/>
        </w:rPr>
        <w:t>.</w:t>
      </w:r>
    </w:p>
    <w:p w:rsidR="00844F0A" w:rsidRPr="00750A35" w:rsidRDefault="002519DE" w:rsidP="00EF0C22">
      <w:pPr>
        <w:pStyle w:val="a7"/>
        <w:numPr>
          <w:ilvl w:val="0"/>
          <w:numId w:val="1"/>
        </w:numPr>
        <w:spacing w:after="240"/>
        <w:ind w:leftChars="0"/>
        <w:jc w:val="both"/>
        <w:rPr>
          <w:rFonts w:ascii="Times New Roman" w:eastAsia="標楷體" w:hAnsi="Times New Roman" w:cs="Times New Roman"/>
        </w:rPr>
      </w:pPr>
      <w:r>
        <w:rPr>
          <w:rFonts w:ascii="Times New Roman" w:eastAsia="標楷體" w:hAnsi="Times New Roman" w:cs="Times New Roman" w:hint="eastAsia"/>
        </w:rPr>
        <w:t>The Guidelines were passed by</w:t>
      </w:r>
      <w:r w:rsidR="00844F0A" w:rsidRPr="00750A35">
        <w:rPr>
          <w:rFonts w:ascii="Times New Roman" w:eastAsia="標楷體" w:hAnsi="Times New Roman" w:cs="Times New Roman" w:hint="eastAsia"/>
        </w:rPr>
        <w:t xml:space="preserve"> the EMI promotion team meeting for implementation. Any amendments shall follow the same process.</w:t>
      </w:r>
    </w:p>
    <w:p w:rsidR="00EF0C22" w:rsidRPr="00750A35" w:rsidRDefault="00EF0C22" w:rsidP="00EF0C22">
      <w:pPr>
        <w:widowControl/>
        <w:rPr>
          <w:rFonts w:ascii="Times New Roman" w:eastAsia="標楷體" w:hAnsi="Times New Roman" w:cs="Times New Roman"/>
        </w:rPr>
      </w:pPr>
      <w:r w:rsidRPr="00750A35">
        <w:rPr>
          <w:rFonts w:ascii="Times New Roman" w:eastAsia="標楷體" w:hAnsi="Times New Roman" w:cs="Times New Roman"/>
        </w:rPr>
        <w:br w:type="page"/>
      </w:r>
    </w:p>
    <w:p w:rsidR="00B74346" w:rsidRPr="00750A35" w:rsidRDefault="00B74346" w:rsidP="00357C54">
      <w:pPr>
        <w:autoSpaceDE w:val="0"/>
        <w:autoSpaceDN w:val="0"/>
        <w:adjustRightInd w:val="0"/>
        <w:spacing w:afterLines="50" w:after="180" w:line="360" w:lineRule="exact"/>
        <w:jc w:val="center"/>
        <w:rPr>
          <w:rFonts w:ascii="Times New Roman" w:eastAsia="標楷體" w:hAnsi="Times New Roman" w:cs="Times New Roman"/>
          <w:b/>
          <w:kern w:val="0"/>
          <w:sz w:val="32"/>
          <w:szCs w:val="32"/>
        </w:rPr>
      </w:pPr>
      <w:r w:rsidRPr="00750A35">
        <w:rPr>
          <w:rFonts w:ascii="Times New Roman" w:eastAsia="標楷體" w:hAnsi="Times New Roman" w:cs="Times New Roman" w:hint="eastAsia"/>
          <w:b/>
          <w:kern w:val="0"/>
          <w:sz w:val="32"/>
          <w:szCs w:val="32"/>
        </w:rPr>
        <w:lastRenderedPageBreak/>
        <w:t xml:space="preserve">College of Engineering of National Chung </w:t>
      </w:r>
      <w:proofErr w:type="spellStart"/>
      <w:r w:rsidRPr="00750A35">
        <w:rPr>
          <w:rFonts w:ascii="Times New Roman" w:eastAsia="標楷體" w:hAnsi="Times New Roman" w:cs="Times New Roman" w:hint="eastAsia"/>
          <w:b/>
          <w:kern w:val="0"/>
          <w:sz w:val="32"/>
          <w:szCs w:val="32"/>
        </w:rPr>
        <w:t>Hsing</w:t>
      </w:r>
      <w:proofErr w:type="spellEnd"/>
      <w:r w:rsidRPr="00750A35">
        <w:rPr>
          <w:rFonts w:ascii="Times New Roman" w:eastAsia="標楷體" w:hAnsi="Times New Roman" w:cs="Times New Roman" w:hint="eastAsia"/>
          <w:b/>
          <w:kern w:val="0"/>
          <w:sz w:val="32"/>
          <w:szCs w:val="32"/>
        </w:rPr>
        <w:t xml:space="preserve"> University</w:t>
      </w:r>
    </w:p>
    <w:p w:rsidR="00B74346" w:rsidRPr="00750A35" w:rsidRDefault="00B74346" w:rsidP="00B74346">
      <w:pPr>
        <w:autoSpaceDE w:val="0"/>
        <w:autoSpaceDN w:val="0"/>
        <w:adjustRightInd w:val="0"/>
        <w:spacing w:afterLines="50" w:after="180" w:line="360" w:lineRule="exact"/>
        <w:jc w:val="center"/>
        <w:rPr>
          <w:rFonts w:ascii="Times New Roman" w:eastAsia="標楷體" w:hAnsi="Times New Roman" w:cs="Times New Roman"/>
          <w:b/>
          <w:kern w:val="0"/>
          <w:sz w:val="32"/>
          <w:szCs w:val="32"/>
        </w:rPr>
      </w:pPr>
      <w:r w:rsidRPr="00750A35">
        <w:rPr>
          <w:rFonts w:ascii="Times New Roman" w:eastAsia="標楷體" w:hAnsi="Times New Roman" w:cs="Times New Roman" w:hint="eastAsia"/>
          <w:b/>
          <w:kern w:val="0"/>
          <w:sz w:val="32"/>
          <w:szCs w:val="32"/>
        </w:rPr>
        <w:t xml:space="preserve">Application Form for the Reward for English Proficiency Test </w:t>
      </w:r>
      <w:r w:rsidRPr="00750A35">
        <w:rPr>
          <w:rFonts w:ascii="Times New Roman" w:eastAsia="標楷體" w:hAnsi="Times New Roman" w:cs="Times New Roman"/>
          <w:b/>
          <w:kern w:val="0"/>
          <w:sz w:val="32"/>
          <w:szCs w:val="32"/>
        </w:rPr>
        <w:t>(For Students)</w:t>
      </w:r>
    </w:p>
    <w:p w:rsidR="00B74346" w:rsidRPr="00750A35" w:rsidRDefault="00B74346" w:rsidP="00B74346">
      <w:pPr>
        <w:wordWrap w:val="0"/>
        <w:autoSpaceDE w:val="0"/>
        <w:autoSpaceDN w:val="0"/>
        <w:adjustRightInd w:val="0"/>
        <w:spacing w:afterLines="50" w:after="180" w:line="360" w:lineRule="exact"/>
        <w:jc w:val="right"/>
        <w:rPr>
          <w:rFonts w:ascii="Times New Roman" w:eastAsia="標楷體" w:hAnsi="Times New Roman" w:cs="Times New Roman"/>
          <w:b/>
          <w:kern w:val="0"/>
          <w:sz w:val="32"/>
          <w:szCs w:val="32"/>
        </w:rPr>
      </w:pPr>
      <w:r w:rsidRPr="00750A35">
        <w:rPr>
          <w:rFonts w:ascii="Times New Roman" w:eastAsia="標楷體" w:hAnsi="Times New Roman" w:cs="Times New Roman" w:hint="eastAsia"/>
          <w:kern w:val="0"/>
        </w:rPr>
        <w:t>Date of application:</w:t>
      </w:r>
      <w:r w:rsidR="00F005F7">
        <w:rPr>
          <w:rFonts w:ascii="Times New Roman" w:eastAsia="標楷體" w:hAnsi="Times New Roman" w:cs="Times New Roman" w:hint="eastAsia"/>
          <w:kern w:val="0"/>
        </w:rPr>
        <w:t xml:space="preserve"> </w:t>
      </w:r>
      <w:r w:rsidRPr="00750A35">
        <w:rPr>
          <w:rFonts w:ascii="Times New Roman" w:eastAsia="標楷體" w:hAnsi="Times New Roman" w:cs="Times New Roman" w:hint="eastAsia"/>
          <w:kern w:val="0"/>
        </w:rPr>
        <w:t xml:space="preserve"> </w:t>
      </w:r>
      <w:proofErr w:type="gramStart"/>
      <w:r w:rsidRPr="00750A35">
        <w:rPr>
          <w:rFonts w:ascii="Times New Roman" w:eastAsia="標楷體" w:hAnsi="Times New Roman" w:cs="Times New Roman" w:hint="eastAsia"/>
          <w:kern w:val="0"/>
        </w:rPr>
        <w:t>DD  MM</w:t>
      </w:r>
      <w:proofErr w:type="gramEnd"/>
      <w:r w:rsidRPr="00750A35">
        <w:rPr>
          <w:rFonts w:ascii="Times New Roman" w:eastAsia="標楷體" w:hAnsi="Times New Roman" w:cs="Times New Roman" w:hint="eastAsia"/>
          <w:kern w:val="0"/>
        </w:rPr>
        <w:t xml:space="preserve">  YYYY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549"/>
        <w:gridCol w:w="336"/>
        <w:gridCol w:w="136"/>
        <w:gridCol w:w="977"/>
        <w:gridCol w:w="98"/>
        <w:gridCol w:w="177"/>
        <w:gridCol w:w="421"/>
        <w:gridCol w:w="673"/>
        <w:gridCol w:w="424"/>
        <w:gridCol w:w="141"/>
        <w:gridCol w:w="447"/>
        <w:gridCol w:w="980"/>
        <w:gridCol w:w="1997"/>
      </w:tblGrid>
      <w:tr w:rsidR="00357C54" w:rsidRPr="00750A35" w:rsidTr="00EC4844">
        <w:trPr>
          <w:trHeight w:val="561"/>
          <w:jc w:val="center"/>
        </w:trPr>
        <w:tc>
          <w:tcPr>
            <w:tcW w:w="1993" w:type="dxa"/>
            <w:vAlign w:val="center"/>
          </w:tcPr>
          <w:p w:rsidR="00357C54" w:rsidRPr="00F005F7" w:rsidRDefault="007D194C"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Name</w:t>
            </w:r>
          </w:p>
        </w:tc>
        <w:tc>
          <w:tcPr>
            <w:tcW w:w="1885" w:type="dxa"/>
            <w:gridSpan w:val="2"/>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c>
          <w:tcPr>
            <w:tcW w:w="1809" w:type="dxa"/>
            <w:gridSpan w:val="5"/>
            <w:vAlign w:val="center"/>
          </w:tcPr>
          <w:p w:rsidR="007D194C" w:rsidRPr="00F005F7" w:rsidRDefault="007D194C" w:rsidP="00F005F7">
            <w:pPr>
              <w:pStyle w:val="Default"/>
              <w:jc w:val="center"/>
              <w:rPr>
                <w:rFonts w:ascii="Times New Roman" w:eastAsia="標楷體" w:hAnsi="Times New Roman" w:cs="Times New Roman"/>
                <w:color w:val="auto"/>
                <w:sz w:val="22"/>
              </w:rPr>
            </w:pPr>
            <w:proofErr w:type="gramStart"/>
            <w:r w:rsidRPr="00F005F7">
              <w:rPr>
                <w:rFonts w:ascii="Times New Roman" w:eastAsia="標楷體" w:hAnsi="Times New Roman" w:cs="Times New Roman"/>
                <w:color w:val="auto"/>
                <w:sz w:val="22"/>
              </w:rPr>
              <w:t>Dept.(</w:t>
            </w:r>
            <w:proofErr w:type="gramEnd"/>
            <w:r w:rsidRPr="00F005F7">
              <w:rPr>
                <w:rFonts w:ascii="Times New Roman" w:eastAsia="標楷體" w:hAnsi="Times New Roman" w:cs="Times New Roman"/>
                <w:color w:val="auto"/>
                <w:sz w:val="22"/>
              </w:rPr>
              <w:t>Grad. Inst.)</w:t>
            </w:r>
          </w:p>
        </w:tc>
        <w:tc>
          <w:tcPr>
            <w:tcW w:w="1685" w:type="dxa"/>
            <w:gridSpan w:val="4"/>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c>
          <w:tcPr>
            <w:tcW w:w="980" w:type="dxa"/>
            <w:vAlign w:val="center"/>
          </w:tcPr>
          <w:p w:rsidR="00357C54" w:rsidRPr="00F005F7" w:rsidRDefault="007D194C"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Grade</w:t>
            </w:r>
          </w:p>
        </w:tc>
        <w:tc>
          <w:tcPr>
            <w:tcW w:w="1997" w:type="dxa"/>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r>
      <w:tr w:rsidR="00357C54" w:rsidRPr="00750A35" w:rsidTr="00EC4844">
        <w:trPr>
          <w:trHeight w:val="189"/>
          <w:jc w:val="center"/>
        </w:trPr>
        <w:tc>
          <w:tcPr>
            <w:tcW w:w="1993" w:type="dxa"/>
            <w:vAlign w:val="center"/>
          </w:tcPr>
          <w:p w:rsidR="00357C54" w:rsidRPr="00F005F7" w:rsidRDefault="007D194C" w:rsidP="007D194C">
            <w:pPr>
              <w:pStyle w:val="Default"/>
              <w:jc w:val="center"/>
              <w:rPr>
                <w:rFonts w:ascii="Times New Roman" w:eastAsia="標楷體" w:hAnsi="Times New Roman" w:cs="Times New Roman"/>
                <w:color w:val="auto"/>
                <w:sz w:val="22"/>
                <w:szCs w:val="22"/>
              </w:rPr>
            </w:pPr>
            <w:r w:rsidRPr="00F005F7">
              <w:rPr>
                <w:rFonts w:ascii="Times New Roman" w:eastAsia="標楷體" w:hAnsi="Times New Roman" w:cs="Times New Roman"/>
                <w:color w:val="auto"/>
                <w:sz w:val="22"/>
                <w:szCs w:val="22"/>
              </w:rPr>
              <w:t xml:space="preserve">National </w:t>
            </w:r>
            <w:proofErr w:type="gramStart"/>
            <w:r w:rsidRPr="00F005F7">
              <w:rPr>
                <w:rFonts w:ascii="Times New Roman" w:eastAsia="標楷體" w:hAnsi="Times New Roman" w:cs="Times New Roman"/>
                <w:color w:val="auto"/>
                <w:sz w:val="22"/>
                <w:szCs w:val="22"/>
              </w:rPr>
              <w:t>ID  No.</w:t>
            </w:r>
            <w:proofErr w:type="gramEnd"/>
          </w:p>
        </w:tc>
        <w:tc>
          <w:tcPr>
            <w:tcW w:w="1885" w:type="dxa"/>
            <w:gridSpan w:val="2"/>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c>
          <w:tcPr>
            <w:tcW w:w="1809" w:type="dxa"/>
            <w:gridSpan w:val="5"/>
            <w:vAlign w:val="center"/>
          </w:tcPr>
          <w:p w:rsidR="00357C54" w:rsidRPr="00F005F7" w:rsidRDefault="007D194C"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Student ID No.</w:t>
            </w:r>
          </w:p>
        </w:tc>
        <w:tc>
          <w:tcPr>
            <w:tcW w:w="1685" w:type="dxa"/>
            <w:gridSpan w:val="4"/>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c>
          <w:tcPr>
            <w:tcW w:w="980" w:type="dxa"/>
            <w:vAlign w:val="center"/>
          </w:tcPr>
          <w:p w:rsidR="00357C54" w:rsidRPr="00F005F7" w:rsidRDefault="00357C54" w:rsidP="004B6CA1">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E-mail</w:t>
            </w:r>
          </w:p>
        </w:tc>
        <w:tc>
          <w:tcPr>
            <w:tcW w:w="1997" w:type="dxa"/>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r>
      <w:tr w:rsidR="00357C54" w:rsidRPr="00750A35" w:rsidTr="00EC4844">
        <w:trPr>
          <w:trHeight w:val="814"/>
          <w:jc w:val="center"/>
        </w:trPr>
        <w:tc>
          <w:tcPr>
            <w:tcW w:w="1993" w:type="dxa"/>
            <w:vAlign w:val="center"/>
          </w:tcPr>
          <w:p w:rsidR="00357C54" w:rsidRPr="00F005F7" w:rsidRDefault="007D194C"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Academic System</w:t>
            </w:r>
          </w:p>
        </w:tc>
        <w:tc>
          <w:tcPr>
            <w:tcW w:w="8356" w:type="dxa"/>
            <w:gridSpan w:val="13"/>
            <w:vAlign w:val="center"/>
          </w:tcPr>
          <w:p w:rsidR="00357C54" w:rsidRPr="00F005F7" w:rsidRDefault="00357C54" w:rsidP="007D194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w:t>
            </w:r>
            <w:r w:rsidR="007D194C" w:rsidRPr="00F005F7">
              <w:rPr>
                <w:rFonts w:ascii="Times New Roman" w:eastAsia="標楷體" w:hAnsi="Times New Roman" w:cs="Times New Roman"/>
                <w:color w:val="auto"/>
                <w:sz w:val="22"/>
              </w:rPr>
              <w:t xml:space="preserve"> Undergraduate program</w:t>
            </w:r>
            <w:r w:rsidRPr="00F005F7">
              <w:rPr>
                <w:rFonts w:ascii="Times New Roman" w:eastAsia="標楷體" w:hAnsi="Times New Roman" w:cs="Times New Roman"/>
                <w:color w:val="auto"/>
                <w:sz w:val="22"/>
              </w:rPr>
              <w:t xml:space="preserve">     □</w:t>
            </w:r>
            <w:r w:rsidR="007D194C" w:rsidRPr="00F005F7">
              <w:rPr>
                <w:rFonts w:ascii="Times New Roman" w:eastAsia="標楷體" w:hAnsi="Times New Roman" w:cs="Times New Roman"/>
                <w:color w:val="auto"/>
                <w:sz w:val="22"/>
              </w:rPr>
              <w:t xml:space="preserve"> Graduate program</w:t>
            </w:r>
            <w:r w:rsidRPr="00F005F7">
              <w:rPr>
                <w:rFonts w:ascii="Times New Roman" w:eastAsia="標楷體" w:hAnsi="Times New Roman" w:cs="Times New Roman"/>
                <w:color w:val="auto"/>
                <w:sz w:val="22"/>
              </w:rPr>
              <w:t xml:space="preserve">    □</w:t>
            </w:r>
            <w:r w:rsidR="007D194C" w:rsidRPr="00F005F7">
              <w:rPr>
                <w:rFonts w:ascii="Times New Roman" w:eastAsia="標楷體" w:hAnsi="Times New Roman" w:cs="Times New Roman"/>
                <w:color w:val="auto"/>
                <w:sz w:val="22"/>
              </w:rPr>
              <w:t xml:space="preserve"> Doctoral program</w:t>
            </w:r>
          </w:p>
        </w:tc>
      </w:tr>
      <w:tr w:rsidR="00357C54" w:rsidRPr="00750A35" w:rsidTr="00EC4844">
        <w:trPr>
          <w:trHeight w:val="321"/>
          <w:jc w:val="center"/>
        </w:trPr>
        <w:tc>
          <w:tcPr>
            <w:tcW w:w="1993" w:type="dxa"/>
            <w:vAlign w:val="center"/>
          </w:tcPr>
          <w:p w:rsidR="00357C54" w:rsidRPr="00F005F7" w:rsidRDefault="007D194C"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Permanent Add.</w:t>
            </w:r>
          </w:p>
        </w:tc>
        <w:tc>
          <w:tcPr>
            <w:tcW w:w="4367" w:type="dxa"/>
            <w:gridSpan w:val="8"/>
            <w:vAlign w:val="center"/>
          </w:tcPr>
          <w:p w:rsidR="00357C54" w:rsidRPr="00F005F7" w:rsidRDefault="00357C54" w:rsidP="005813BC">
            <w:pPr>
              <w:pStyle w:val="Default"/>
              <w:rPr>
                <w:rFonts w:ascii="Times New Roman" w:eastAsia="標楷體" w:hAnsi="Times New Roman" w:cs="Times New Roman"/>
                <w:color w:val="auto"/>
                <w:sz w:val="22"/>
              </w:rPr>
            </w:pPr>
          </w:p>
        </w:tc>
        <w:tc>
          <w:tcPr>
            <w:tcW w:w="565" w:type="dxa"/>
            <w:gridSpan w:val="2"/>
            <w:vAlign w:val="center"/>
          </w:tcPr>
          <w:p w:rsidR="00357C54" w:rsidRPr="00F005F7" w:rsidRDefault="007D194C"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Tel.</w:t>
            </w:r>
          </w:p>
        </w:tc>
        <w:tc>
          <w:tcPr>
            <w:tcW w:w="3424" w:type="dxa"/>
            <w:gridSpan w:val="3"/>
            <w:vAlign w:val="center"/>
          </w:tcPr>
          <w:p w:rsidR="00357C54" w:rsidRPr="00F005F7" w:rsidRDefault="007D194C"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Home:</w:t>
            </w:r>
          </w:p>
          <w:p w:rsidR="00357C54" w:rsidRPr="00F005F7" w:rsidRDefault="007D194C"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Cell:</w:t>
            </w:r>
          </w:p>
        </w:tc>
      </w:tr>
      <w:tr w:rsidR="00357C54" w:rsidRPr="00750A35" w:rsidTr="00EC4844">
        <w:trPr>
          <w:trHeight w:val="321"/>
          <w:jc w:val="center"/>
        </w:trPr>
        <w:tc>
          <w:tcPr>
            <w:tcW w:w="10349" w:type="dxa"/>
            <w:gridSpan w:val="14"/>
            <w:vAlign w:val="center"/>
          </w:tcPr>
          <w:p w:rsidR="004B6CA1" w:rsidRPr="00F005F7" w:rsidRDefault="004B6CA1" w:rsidP="004B6CA1">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hint="eastAsia"/>
                <w:color w:val="auto"/>
                <w:sz w:val="22"/>
              </w:rPr>
              <w:t xml:space="preserve">No need to fill in the </w:t>
            </w:r>
            <w:r w:rsidRPr="00F005F7">
              <w:rPr>
                <w:rFonts w:ascii="Times New Roman" w:eastAsia="標楷體" w:hAnsi="Times New Roman" w:cs="Times New Roman" w:hint="eastAsia"/>
                <w:color w:val="auto"/>
                <w:sz w:val="22"/>
                <w:shd w:val="pct15" w:color="auto" w:fill="FFFFFF"/>
              </w:rPr>
              <w:t>certificate number</w:t>
            </w:r>
            <w:r w:rsidRPr="00F005F7">
              <w:rPr>
                <w:rFonts w:ascii="Times New Roman" w:eastAsia="標楷體" w:hAnsi="Times New Roman" w:cs="Times New Roman" w:hint="eastAsia"/>
                <w:color w:val="auto"/>
                <w:sz w:val="22"/>
              </w:rPr>
              <w:t xml:space="preserve"> if you only have the transcript.</w:t>
            </w:r>
          </w:p>
        </w:tc>
      </w:tr>
      <w:tr w:rsidR="00357C54" w:rsidRPr="00750A35" w:rsidTr="00EC4844">
        <w:trPr>
          <w:trHeight w:val="624"/>
          <w:jc w:val="center"/>
        </w:trPr>
        <w:tc>
          <w:tcPr>
            <w:tcW w:w="1993" w:type="dxa"/>
            <w:vAlign w:val="center"/>
          </w:tcPr>
          <w:p w:rsidR="00357C54" w:rsidRPr="00F005F7" w:rsidRDefault="004E5381" w:rsidP="007D194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 xml:space="preserve">Name of </w:t>
            </w:r>
            <w:r w:rsidRPr="00F005F7">
              <w:rPr>
                <w:rFonts w:ascii="Times New Roman" w:eastAsia="標楷體" w:hAnsi="Times New Roman" w:cs="Times New Roman" w:hint="eastAsia"/>
                <w:color w:val="auto"/>
                <w:sz w:val="22"/>
              </w:rPr>
              <w:t>t</w:t>
            </w:r>
            <w:r w:rsidR="00081830" w:rsidRPr="00F005F7">
              <w:rPr>
                <w:rFonts w:ascii="Times New Roman" w:eastAsia="標楷體" w:hAnsi="Times New Roman" w:cs="Times New Roman"/>
                <w:color w:val="auto"/>
                <w:sz w:val="22"/>
              </w:rPr>
              <w:t>est</w:t>
            </w:r>
          </w:p>
        </w:tc>
        <w:tc>
          <w:tcPr>
            <w:tcW w:w="3273" w:type="dxa"/>
            <w:gridSpan w:val="6"/>
            <w:vAlign w:val="center"/>
          </w:tcPr>
          <w:p w:rsidR="00357C54" w:rsidRPr="00F005F7" w:rsidRDefault="00357C54" w:rsidP="005813BC">
            <w:pPr>
              <w:pStyle w:val="Default"/>
              <w:rPr>
                <w:rFonts w:ascii="Times New Roman" w:eastAsia="標楷體" w:hAnsi="Times New Roman" w:cs="Times New Roman"/>
                <w:color w:val="auto"/>
                <w:sz w:val="22"/>
              </w:rPr>
            </w:pPr>
          </w:p>
        </w:tc>
        <w:tc>
          <w:tcPr>
            <w:tcW w:w="2106" w:type="dxa"/>
            <w:gridSpan w:val="5"/>
            <w:vAlign w:val="center"/>
          </w:tcPr>
          <w:p w:rsidR="00357C54" w:rsidRPr="00F005F7" w:rsidRDefault="00081830" w:rsidP="00081830">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Certificate No.</w:t>
            </w:r>
          </w:p>
          <w:p w:rsidR="00357C54" w:rsidRPr="00F005F7" w:rsidRDefault="00357C54" w:rsidP="00081830">
            <w:pPr>
              <w:pStyle w:val="Default"/>
              <w:ind w:rightChars="-45" w:right="-108"/>
              <w:jc w:val="center"/>
              <w:rPr>
                <w:rFonts w:ascii="Times New Roman" w:eastAsia="標楷體" w:hAnsi="Times New Roman" w:cs="Times New Roman"/>
                <w:color w:val="auto"/>
                <w:sz w:val="22"/>
                <w:szCs w:val="22"/>
              </w:rPr>
            </w:pPr>
            <w:r w:rsidRPr="00F005F7">
              <w:rPr>
                <w:rFonts w:ascii="Times New Roman" w:eastAsia="標楷體" w:hAnsi="Times New Roman" w:cs="Times New Roman"/>
                <w:color w:val="auto"/>
                <w:sz w:val="22"/>
                <w:szCs w:val="22"/>
              </w:rPr>
              <w:t>(</w:t>
            </w:r>
            <w:r w:rsidR="00081830" w:rsidRPr="00F005F7">
              <w:rPr>
                <w:rFonts w:ascii="Times New Roman" w:eastAsia="標楷體" w:hAnsi="Times New Roman" w:cs="Times New Roman"/>
                <w:color w:val="auto"/>
                <w:sz w:val="22"/>
                <w:szCs w:val="22"/>
              </w:rPr>
              <w:t>Optional</w:t>
            </w:r>
            <w:r w:rsidRPr="00F005F7">
              <w:rPr>
                <w:rFonts w:ascii="Times New Roman" w:eastAsia="標楷體" w:hAnsi="Times New Roman" w:cs="Times New Roman"/>
                <w:color w:val="auto"/>
                <w:sz w:val="22"/>
                <w:szCs w:val="22"/>
              </w:rPr>
              <w:t>)</w:t>
            </w:r>
          </w:p>
        </w:tc>
        <w:tc>
          <w:tcPr>
            <w:tcW w:w="2977" w:type="dxa"/>
            <w:gridSpan w:val="2"/>
            <w:vAlign w:val="center"/>
          </w:tcPr>
          <w:p w:rsidR="00357C54" w:rsidRPr="00F005F7" w:rsidRDefault="00357C54" w:rsidP="005813BC">
            <w:pPr>
              <w:pStyle w:val="Default"/>
              <w:jc w:val="distribute"/>
              <w:rPr>
                <w:rFonts w:ascii="Times New Roman" w:eastAsia="標楷體" w:hAnsi="Times New Roman" w:cs="Times New Roman"/>
                <w:color w:val="auto"/>
                <w:sz w:val="22"/>
              </w:rPr>
            </w:pPr>
          </w:p>
        </w:tc>
      </w:tr>
      <w:tr w:rsidR="00357C54" w:rsidRPr="00750A35" w:rsidTr="00EC4844">
        <w:trPr>
          <w:trHeight w:val="928"/>
          <w:jc w:val="center"/>
        </w:trPr>
        <w:tc>
          <w:tcPr>
            <w:tcW w:w="1993" w:type="dxa"/>
            <w:vAlign w:val="center"/>
          </w:tcPr>
          <w:p w:rsidR="00357C54" w:rsidRPr="00F005F7" w:rsidRDefault="004E5381" w:rsidP="005813BC">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 xml:space="preserve">Test </w:t>
            </w:r>
            <w:r w:rsidRPr="00F005F7">
              <w:rPr>
                <w:rFonts w:ascii="Times New Roman" w:eastAsia="標楷體" w:hAnsi="Times New Roman" w:cs="Times New Roman" w:hint="eastAsia"/>
                <w:color w:val="auto"/>
                <w:sz w:val="22"/>
              </w:rPr>
              <w:t>s</w:t>
            </w:r>
            <w:r w:rsidR="00081830" w:rsidRPr="00F005F7">
              <w:rPr>
                <w:rFonts w:ascii="Times New Roman" w:eastAsia="標楷體" w:hAnsi="Times New Roman" w:cs="Times New Roman"/>
                <w:color w:val="auto"/>
                <w:sz w:val="22"/>
              </w:rPr>
              <w:t>cores</w:t>
            </w:r>
          </w:p>
        </w:tc>
        <w:tc>
          <w:tcPr>
            <w:tcW w:w="1549" w:type="dxa"/>
            <w:vAlign w:val="center"/>
          </w:tcPr>
          <w:p w:rsidR="00357C54" w:rsidRPr="00F005F7" w:rsidRDefault="00081830"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Listening:</w:t>
            </w:r>
          </w:p>
          <w:p w:rsidR="00357C54" w:rsidRPr="00F005F7" w:rsidRDefault="00081830"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Reading:</w:t>
            </w:r>
          </w:p>
          <w:p w:rsidR="00357C54" w:rsidRPr="00F005F7" w:rsidRDefault="00081830"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Speaking:</w:t>
            </w:r>
          </w:p>
          <w:p w:rsidR="00357C54" w:rsidRPr="00F005F7" w:rsidRDefault="00081830"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Writing:</w:t>
            </w:r>
          </w:p>
        </w:tc>
        <w:tc>
          <w:tcPr>
            <w:tcW w:w="1724" w:type="dxa"/>
            <w:gridSpan w:val="5"/>
            <w:vAlign w:val="center"/>
          </w:tcPr>
          <w:p w:rsidR="00357C54" w:rsidRPr="00F005F7" w:rsidRDefault="00081830"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Level:</w:t>
            </w:r>
          </w:p>
          <w:p w:rsidR="00357C54" w:rsidRPr="00F005F7" w:rsidRDefault="00081830"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Total scores:</w:t>
            </w:r>
          </w:p>
        </w:tc>
        <w:tc>
          <w:tcPr>
            <w:tcW w:w="2106" w:type="dxa"/>
            <w:gridSpan w:val="5"/>
            <w:vAlign w:val="center"/>
          </w:tcPr>
          <w:p w:rsidR="00357C54" w:rsidRPr="00F005F7" w:rsidRDefault="00081830" w:rsidP="00081830">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Date of certificate / transcript</w:t>
            </w:r>
          </w:p>
        </w:tc>
        <w:tc>
          <w:tcPr>
            <w:tcW w:w="2977" w:type="dxa"/>
            <w:gridSpan w:val="2"/>
            <w:vAlign w:val="center"/>
          </w:tcPr>
          <w:p w:rsidR="00357C54" w:rsidRPr="00F005F7" w:rsidRDefault="00081830" w:rsidP="00081830">
            <w:pPr>
              <w:pStyle w:val="Default"/>
              <w:jc w:val="center"/>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DD   MM     YYYY</w:t>
            </w:r>
          </w:p>
        </w:tc>
      </w:tr>
      <w:tr w:rsidR="00357C54" w:rsidRPr="00750A35" w:rsidTr="00EC4844">
        <w:trPr>
          <w:trHeight w:val="626"/>
          <w:jc w:val="center"/>
        </w:trPr>
        <w:tc>
          <w:tcPr>
            <w:tcW w:w="1993" w:type="dxa"/>
            <w:vAlign w:val="center"/>
          </w:tcPr>
          <w:p w:rsidR="00357C54" w:rsidRPr="00F005F7" w:rsidRDefault="00FC2FDE" w:rsidP="00B205C0">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 xml:space="preserve">I have received </w:t>
            </w:r>
            <w:r w:rsidR="00750A35" w:rsidRPr="00F005F7">
              <w:rPr>
                <w:rFonts w:ascii="Times New Roman" w:eastAsia="標楷體" w:hAnsi="Times New Roman" w:cs="Times New Roman" w:hint="eastAsia"/>
                <w:color w:val="auto"/>
                <w:sz w:val="22"/>
              </w:rPr>
              <w:t xml:space="preserve">a </w:t>
            </w:r>
            <w:r w:rsidRPr="00F005F7">
              <w:rPr>
                <w:rFonts w:ascii="Times New Roman" w:eastAsia="標楷體" w:hAnsi="Times New Roman" w:cs="Times New Roman"/>
                <w:color w:val="auto"/>
                <w:sz w:val="22"/>
              </w:rPr>
              <w:t xml:space="preserve">similar </w:t>
            </w:r>
            <w:r w:rsidR="00750A35" w:rsidRPr="00F005F7">
              <w:rPr>
                <w:rFonts w:ascii="Times New Roman" w:eastAsia="標楷體" w:hAnsi="Times New Roman" w:cs="Times New Roman" w:hint="eastAsia"/>
                <w:color w:val="auto"/>
                <w:sz w:val="22"/>
              </w:rPr>
              <w:t>reward</w:t>
            </w:r>
            <w:r w:rsidRPr="00F005F7">
              <w:rPr>
                <w:rFonts w:ascii="Times New Roman" w:eastAsia="標楷體" w:hAnsi="Times New Roman" w:cs="Times New Roman"/>
                <w:color w:val="auto"/>
                <w:sz w:val="22"/>
              </w:rPr>
              <w:t xml:space="preserve"> from the University</w:t>
            </w:r>
          </w:p>
        </w:tc>
        <w:tc>
          <w:tcPr>
            <w:tcW w:w="2021" w:type="dxa"/>
            <w:gridSpan w:val="3"/>
            <w:vAlign w:val="center"/>
          </w:tcPr>
          <w:p w:rsidR="00357C54" w:rsidRPr="00F005F7" w:rsidRDefault="00357C54" w:rsidP="005813BC">
            <w:pPr>
              <w:pStyle w:val="Default"/>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w:t>
            </w:r>
            <w:r w:rsidR="00FC2FDE" w:rsidRPr="00F005F7">
              <w:rPr>
                <w:rFonts w:ascii="Times New Roman" w:eastAsia="標楷體" w:hAnsi="Times New Roman" w:cs="Times New Roman"/>
                <w:color w:val="auto"/>
                <w:sz w:val="22"/>
              </w:rPr>
              <w:t xml:space="preserve"> Yes</w:t>
            </w:r>
            <w:r w:rsidRPr="00F005F7">
              <w:rPr>
                <w:rFonts w:ascii="Times New Roman" w:eastAsia="標楷體" w:hAnsi="Times New Roman" w:cs="Times New Roman"/>
                <w:color w:val="auto"/>
                <w:sz w:val="22"/>
              </w:rPr>
              <w:t xml:space="preserve">    □</w:t>
            </w:r>
            <w:r w:rsidR="00FC2FDE" w:rsidRPr="00F005F7">
              <w:rPr>
                <w:rFonts w:ascii="Times New Roman" w:eastAsia="標楷體" w:hAnsi="Times New Roman" w:cs="Times New Roman"/>
                <w:color w:val="auto"/>
                <w:sz w:val="22"/>
              </w:rPr>
              <w:t xml:space="preserve"> No</w:t>
            </w:r>
          </w:p>
        </w:tc>
        <w:tc>
          <w:tcPr>
            <w:tcW w:w="6335" w:type="dxa"/>
            <w:gridSpan w:val="10"/>
            <w:vAlign w:val="center"/>
          </w:tcPr>
          <w:p w:rsidR="00357C54" w:rsidRPr="00F005F7" w:rsidRDefault="00357C54" w:rsidP="005813BC">
            <w:pPr>
              <w:pStyle w:val="Default"/>
              <w:ind w:leftChars="-45" w:left="-9" w:right="960" w:hangingChars="45" w:hanging="99"/>
              <w:rPr>
                <w:rFonts w:ascii="Times New Roman" w:eastAsia="標楷體" w:hAnsi="Times New Roman" w:cs="Times New Roman"/>
                <w:color w:val="auto"/>
                <w:sz w:val="22"/>
                <w:szCs w:val="28"/>
              </w:rPr>
            </w:pPr>
            <w:r w:rsidRPr="00F005F7">
              <w:rPr>
                <w:rFonts w:ascii="Times New Roman" w:eastAsia="標楷體" w:hAnsi="Times New Roman" w:cs="Times New Roman"/>
                <w:color w:val="auto"/>
                <w:sz w:val="22"/>
              </w:rPr>
              <w:t xml:space="preserve">    </w:t>
            </w:r>
            <w:r w:rsidR="00FC2FDE" w:rsidRPr="00F005F7">
              <w:rPr>
                <w:rFonts w:ascii="Times New Roman" w:eastAsia="標楷體" w:hAnsi="Times New Roman" w:cs="Times New Roman"/>
                <w:color w:val="auto"/>
                <w:sz w:val="22"/>
              </w:rPr>
              <w:t>Bank Account   Branch No.: ____________</w:t>
            </w:r>
          </w:p>
          <w:p w:rsidR="00357C54" w:rsidRPr="00F005F7" w:rsidRDefault="00357C54" w:rsidP="00FC2FDE">
            <w:pPr>
              <w:pStyle w:val="Default"/>
              <w:ind w:leftChars="-45" w:left="-9" w:hangingChars="45" w:hanging="99"/>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 xml:space="preserve">               </w:t>
            </w:r>
            <w:r w:rsidR="00FC2FDE" w:rsidRPr="00F005F7">
              <w:rPr>
                <w:rFonts w:ascii="Times New Roman" w:eastAsia="標楷體" w:hAnsi="Times New Roman" w:cs="Times New Roman"/>
                <w:color w:val="auto"/>
                <w:sz w:val="22"/>
              </w:rPr>
              <w:t xml:space="preserve">   Account No.</w:t>
            </w:r>
            <w:r w:rsidR="00FC2FDE" w:rsidRPr="00F005F7">
              <w:rPr>
                <w:rFonts w:ascii="Times New Roman" w:eastAsia="標楷體" w:hAnsi="Times New Roman" w:cs="Times New Roman"/>
                <w:color w:val="auto"/>
                <w:sz w:val="22"/>
                <w:szCs w:val="28"/>
              </w:rPr>
              <w:t>: _______________</w:t>
            </w:r>
          </w:p>
        </w:tc>
      </w:tr>
      <w:tr w:rsidR="00357C54" w:rsidRPr="00750A35" w:rsidTr="00EC4844">
        <w:trPr>
          <w:trHeight w:val="369"/>
          <w:jc w:val="center"/>
        </w:trPr>
        <w:tc>
          <w:tcPr>
            <w:tcW w:w="10349" w:type="dxa"/>
            <w:gridSpan w:val="14"/>
          </w:tcPr>
          <w:p w:rsidR="00ED7EE9" w:rsidRPr="00F005F7" w:rsidRDefault="00ED7EE9" w:rsidP="00F005F7">
            <w:pPr>
              <w:pStyle w:val="Default"/>
              <w:ind w:left="220" w:hangingChars="100" w:hanging="220"/>
              <w:jc w:val="both"/>
              <w:rPr>
                <w:rFonts w:ascii="Times New Roman" w:eastAsia="標楷體" w:hAnsi="Times New Roman" w:cs="Times New Roman"/>
                <w:color w:val="auto"/>
                <w:sz w:val="22"/>
              </w:rPr>
            </w:pPr>
            <w:r w:rsidRPr="00F005F7">
              <w:rPr>
                <w:rFonts w:ascii="新細明體" w:hAnsi="新細明體" w:cs="新細明體" w:hint="eastAsia"/>
                <w:color w:val="auto"/>
                <w:sz w:val="22"/>
              </w:rPr>
              <w:t>※</w:t>
            </w:r>
            <w:r w:rsidRPr="00F005F7">
              <w:rPr>
                <w:rFonts w:ascii="Times New Roman" w:hAnsi="Times New Roman" w:cs="Times New Roman"/>
                <w:color w:val="auto"/>
                <w:sz w:val="22"/>
              </w:rPr>
              <w:t>Required documents (</w:t>
            </w:r>
            <w:r w:rsidRPr="00F005F7">
              <w:rPr>
                <w:rFonts w:ascii="Times New Roman" w:hAnsi="Times New Roman" w:cs="Times New Roman" w:hint="eastAsia"/>
                <w:color w:val="auto"/>
                <w:sz w:val="22"/>
              </w:rPr>
              <w:t xml:space="preserve"> </w:t>
            </w:r>
            <w:r w:rsidRPr="00F005F7">
              <w:rPr>
                <w:rFonts w:ascii="Times New Roman" w:hAnsi="Times New Roman" w:cs="Times New Roman" w:hint="eastAsia"/>
                <w:color w:val="auto"/>
                <w:sz w:val="22"/>
                <w:u w:val="single"/>
              </w:rPr>
              <w:t xml:space="preserve">Please ensure that all required documents are </w:t>
            </w:r>
            <w:r w:rsidR="00FF7E09" w:rsidRPr="00F005F7">
              <w:rPr>
                <w:rFonts w:ascii="Times New Roman" w:hAnsi="Times New Roman" w:cs="Times New Roman" w:hint="eastAsia"/>
                <w:color w:val="auto"/>
                <w:sz w:val="22"/>
                <w:u w:val="single"/>
              </w:rPr>
              <w:t>enclosed</w:t>
            </w:r>
            <w:r w:rsidRPr="00F005F7">
              <w:rPr>
                <w:rFonts w:ascii="Times New Roman" w:hAnsi="Times New Roman" w:cs="Times New Roman" w:hint="eastAsia"/>
                <w:color w:val="auto"/>
                <w:sz w:val="22"/>
                <w:u w:val="single"/>
              </w:rPr>
              <w:t>. Late application will not be accepted</w:t>
            </w:r>
            <w:r w:rsidR="00FF7E09" w:rsidRPr="00F005F7">
              <w:rPr>
                <w:rFonts w:ascii="Times New Roman" w:hAnsi="Times New Roman" w:cs="Times New Roman" w:hint="eastAsia"/>
                <w:color w:val="auto"/>
                <w:sz w:val="22"/>
                <w:u w:val="single"/>
              </w:rPr>
              <w:t>.</w:t>
            </w:r>
            <w:r w:rsidRPr="00F005F7">
              <w:rPr>
                <w:rFonts w:ascii="Times New Roman" w:hAnsi="Times New Roman" w:cs="Times New Roman" w:hint="eastAsia"/>
                <w:color w:val="auto"/>
                <w:sz w:val="22"/>
              </w:rPr>
              <w:t>)</w:t>
            </w:r>
          </w:p>
          <w:p w:rsidR="00357C54" w:rsidRPr="00F005F7" w:rsidRDefault="00357C54" w:rsidP="00F005F7">
            <w:pPr>
              <w:pStyle w:val="Default"/>
              <w:ind w:left="220" w:hangingChars="100" w:hanging="220"/>
              <w:rPr>
                <w:rFonts w:ascii="Times New Roman" w:eastAsia="標楷體" w:hAnsi="Times New Roman" w:cs="Times New Roman"/>
                <w:b/>
                <w:color w:val="auto"/>
                <w:sz w:val="22"/>
                <w:u w:val="single"/>
              </w:rPr>
            </w:pPr>
            <w:r w:rsidRPr="00F005F7">
              <w:rPr>
                <w:rFonts w:ascii="Times New Roman" w:eastAsia="標楷體" w:hAnsi="Times New Roman" w:cs="Times New Roman"/>
                <w:color w:val="auto"/>
                <w:sz w:val="22"/>
              </w:rPr>
              <w:t>□</w:t>
            </w:r>
            <w:r w:rsidR="00ED7EE9" w:rsidRPr="00F005F7">
              <w:rPr>
                <w:rFonts w:ascii="Times New Roman" w:eastAsia="標楷體" w:hAnsi="Times New Roman" w:cs="Times New Roman" w:hint="eastAsia"/>
                <w:color w:val="auto"/>
                <w:sz w:val="22"/>
              </w:rPr>
              <w:t xml:space="preserve"> Original and copy of student ID card</w:t>
            </w:r>
            <w:r w:rsidR="00ED7EE9" w:rsidRPr="00F005F7">
              <w:rPr>
                <w:rFonts w:ascii="Times New Roman" w:eastAsia="標楷體" w:hAnsi="Times New Roman" w:cs="Times New Roman"/>
                <w:color w:val="auto"/>
                <w:sz w:val="22"/>
              </w:rPr>
              <w:t xml:space="preserve"> </w:t>
            </w:r>
            <w:r w:rsidRPr="00F005F7">
              <w:rPr>
                <w:rFonts w:ascii="Times New Roman" w:eastAsia="標楷體" w:hAnsi="Times New Roman" w:cs="Times New Roman"/>
                <w:color w:val="auto"/>
                <w:sz w:val="22"/>
              </w:rPr>
              <w:t>(</w:t>
            </w:r>
            <w:r w:rsidR="00ED7EE9" w:rsidRPr="00F005F7">
              <w:rPr>
                <w:rFonts w:ascii="Times New Roman" w:eastAsia="標楷體" w:hAnsi="Times New Roman" w:cs="Times New Roman" w:hint="eastAsia"/>
                <w:color w:val="auto"/>
                <w:sz w:val="22"/>
              </w:rPr>
              <w:t>The original will be returned after verification while the copy will be kept.</w:t>
            </w:r>
            <w:r w:rsidRPr="00F005F7">
              <w:rPr>
                <w:rFonts w:ascii="Times New Roman" w:eastAsia="標楷體" w:hAnsi="Times New Roman" w:cs="Times New Roman"/>
                <w:color w:val="auto"/>
                <w:sz w:val="22"/>
              </w:rPr>
              <w:t>)</w:t>
            </w:r>
          </w:p>
          <w:p w:rsidR="00357C54" w:rsidRPr="00F005F7" w:rsidRDefault="00357C54" w:rsidP="00F005F7">
            <w:pPr>
              <w:pStyle w:val="Default"/>
              <w:ind w:left="220" w:hangingChars="100" w:hanging="220"/>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w:t>
            </w:r>
            <w:r w:rsidR="00ED7EE9" w:rsidRPr="00F005F7">
              <w:rPr>
                <w:rFonts w:ascii="Times New Roman" w:eastAsia="標楷體" w:hAnsi="Times New Roman" w:cs="Times New Roman" w:hint="eastAsia"/>
                <w:color w:val="auto"/>
                <w:sz w:val="22"/>
              </w:rPr>
              <w:t xml:space="preserve"> Original and copy of transcript </w:t>
            </w:r>
            <w:r w:rsidR="00ED7EE9" w:rsidRPr="00F005F7">
              <w:rPr>
                <w:rFonts w:ascii="Times New Roman" w:eastAsia="標楷體" w:hAnsi="Times New Roman" w:cs="Times New Roman"/>
                <w:color w:val="auto"/>
                <w:sz w:val="22"/>
              </w:rPr>
              <w:t>(</w:t>
            </w:r>
            <w:r w:rsidR="00ED7EE9" w:rsidRPr="00F005F7">
              <w:rPr>
                <w:rFonts w:ascii="Times New Roman" w:eastAsia="標楷體" w:hAnsi="Times New Roman" w:cs="Times New Roman" w:hint="eastAsia"/>
                <w:color w:val="auto"/>
                <w:sz w:val="22"/>
              </w:rPr>
              <w:t>The original will be returned after verification while the copy will be kept.</w:t>
            </w:r>
            <w:r w:rsidR="00ED7EE9" w:rsidRPr="00F005F7">
              <w:rPr>
                <w:rFonts w:ascii="Times New Roman" w:eastAsia="標楷體" w:hAnsi="Times New Roman" w:cs="Times New Roman"/>
                <w:color w:val="auto"/>
                <w:sz w:val="22"/>
              </w:rPr>
              <w:t>)</w:t>
            </w:r>
          </w:p>
          <w:p w:rsidR="00357C54" w:rsidRPr="00F005F7" w:rsidRDefault="00357C54" w:rsidP="00F005F7">
            <w:pPr>
              <w:pStyle w:val="Default"/>
              <w:ind w:left="220" w:hangingChars="100" w:hanging="220"/>
              <w:rPr>
                <w:rFonts w:ascii="Times New Roman" w:eastAsia="標楷體" w:hAnsi="Times New Roman" w:cs="Times New Roman"/>
                <w:color w:val="auto"/>
                <w:sz w:val="22"/>
              </w:rPr>
            </w:pPr>
            <w:r w:rsidRPr="00F005F7">
              <w:rPr>
                <w:rFonts w:ascii="Times New Roman" w:eastAsia="標楷體" w:hAnsi="Times New Roman" w:cs="Times New Roman"/>
                <w:color w:val="auto"/>
                <w:sz w:val="22"/>
              </w:rPr>
              <w:t>□</w:t>
            </w:r>
            <w:r w:rsidR="00ED7EE9" w:rsidRPr="00F005F7">
              <w:rPr>
                <w:rFonts w:ascii="Times New Roman" w:eastAsia="標楷體" w:hAnsi="Times New Roman" w:cs="Times New Roman" w:hint="eastAsia"/>
                <w:color w:val="auto"/>
                <w:sz w:val="22"/>
              </w:rPr>
              <w:t xml:space="preserve"> Copy of the applicant</w:t>
            </w:r>
            <w:r w:rsidR="00ED7EE9" w:rsidRPr="00F005F7">
              <w:rPr>
                <w:rFonts w:ascii="Times New Roman" w:eastAsia="標楷體" w:hAnsi="Times New Roman" w:cs="Times New Roman"/>
                <w:color w:val="auto"/>
                <w:sz w:val="22"/>
              </w:rPr>
              <w:t>’</w:t>
            </w:r>
            <w:r w:rsidR="00ED7EE9" w:rsidRPr="00F005F7">
              <w:rPr>
                <w:rFonts w:ascii="Times New Roman" w:eastAsia="標楷體" w:hAnsi="Times New Roman" w:cs="Times New Roman" w:hint="eastAsia"/>
                <w:color w:val="auto"/>
                <w:sz w:val="22"/>
              </w:rPr>
              <w:t>s bank passbook cover</w:t>
            </w:r>
          </w:p>
          <w:p w:rsidR="00ED7EE9" w:rsidRPr="00F005F7" w:rsidRDefault="00B205C0" w:rsidP="00B205C0">
            <w:pPr>
              <w:pStyle w:val="Default"/>
              <w:jc w:val="both"/>
              <w:rPr>
                <w:rFonts w:ascii="Times New Roman" w:eastAsia="標楷體" w:hAnsi="Times New Roman" w:cs="Times New Roman"/>
                <w:b/>
                <w:color w:val="auto"/>
                <w:sz w:val="22"/>
              </w:rPr>
            </w:pPr>
            <w:r w:rsidRPr="00F005F7">
              <w:rPr>
                <w:rFonts w:ascii="Times New Roman" w:eastAsia="標楷體" w:hAnsi="Times New Roman" w:cs="Times New Roman"/>
                <w:b/>
                <w:color w:val="auto"/>
                <w:sz w:val="22"/>
              </w:rPr>
              <w:t xml:space="preserve">If the </w:t>
            </w:r>
            <w:r w:rsidR="00FF7E09" w:rsidRPr="00F005F7">
              <w:rPr>
                <w:rFonts w:ascii="Times New Roman" w:eastAsia="標楷體" w:hAnsi="Times New Roman" w:cs="Times New Roman"/>
                <w:b/>
                <w:color w:val="auto"/>
                <w:sz w:val="22"/>
              </w:rPr>
              <w:t xml:space="preserve">name </w:t>
            </w:r>
            <w:r w:rsidR="00FF7E09" w:rsidRPr="00F005F7">
              <w:rPr>
                <w:rFonts w:ascii="Times New Roman" w:eastAsia="標楷體" w:hAnsi="Times New Roman" w:cs="Times New Roman" w:hint="eastAsia"/>
                <w:b/>
                <w:color w:val="auto"/>
                <w:sz w:val="22"/>
              </w:rPr>
              <w:t>on</w:t>
            </w:r>
            <w:r w:rsidRPr="00F005F7">
              <w:rPr>
                <w:rFonts w:ascii="Times New Roman" w:eastAsia="標楷體" w:hAnsi="Times New Roman" w:cs="Times New Roman"/>
                <w:b/>
                <w:color w:val="auto"/>
                <w:sz w:val="22"/>
              </w:rPr>
              <w:t xml:space="preserve"> the transcript is in English, please provide relevant documents (e.g. passport) with the </w:t>
            </w:r>
            <w:r w:rsidR="00FF7E09" w:rsidRPr="00F005F7">
              <w:rPr>
                <w:rFonts w:ascii="Times New Roman" w:eastAsia="標楷體" w:hAnsi="Times New Roman" w:cs="Times New Roman" w:hint="eastAsia"/>
                <w:b/>
                <w:color w:val="auto"/>
                <w:sz w:val="22"/>
              </w:rPr>
              <w:t>applicant</w:t>
            </w:r>
            <w:r w:rsidR="00FF7E09" w:rsidRPr="00F005F7">
              <w:rPr>
                <w:rFonts w:ascii="Times New Roman" w:eastAsia="標楷體" w:hAnsi="Times New Roman" w:cs="Times New Roman"/>
                <w:b/>
                <w:color w:val="auto"/>
                <w:sz w:val="22"/>
              </w:rPr>
              <w:t>’</w:t>
            </w:r>
            <w:r w:rsidR="00FF7E09" w:rsidRPr="00F005F7">
              <w:rPr>
                <w:rFonts w:ascii="Times New Roman" w:eastAsia="標楷體" w:hAnsi="Times New Roman" w:cs="Times New Roman" w:hint="eastAsia"/>
                <w:b/>
                <w:color w:val="auto"/>
                <w:sz w:val="22"/>
              </w:rPr>
              <w:t xml:space="preserve">s </w:t>
            </w:r>
            <w:r w:rsidR="00FF7E09" w:rsidRPr="00F005F7">
              <w:rPr>
                <w:rFonts w:ascii="Times New Roman" w:eastAsia="標楷體" w:hAnsi="Times New Roman" w:cs="Times New Roman"/>
                <w:b/>
                <w:color w:val="auto"/>
                <w:sz w:val="22"/>
              </w:rPr>
              <w:t xml:space="preserve">English name </w:t>
            </w:r>
            <w:r w:rsidR="00FF7E09" w:rsidRPr="00F005F7">
              <w:rPr>
                <w:rFonts w:ascii="Times New Roman" w:eastAsia="標楷體" w:hAnsi="Times New Roman" w:cs="Times New Roman" w:hint="eastAsia"/>
                <w:b/>
                <w:color w:val="auto"/>
                <w:sz w:val="22"/>
              </w:rPr>
              <w:t>on</w:t>
            </w:r>
            <w:r w:rsidRPr="00F005F7">
              <w:rPr>
                <w:rFonts w:ascii="Times New Roman" w:eastAsia="標楷體" w:hAnsi="Times New Roman" w:cs="Times New Roman"/>
                <w:b/>
                <w:color w:val="auto"/>
                <w:sz w:val="22"/>
              </w:rPr>
              <w:t xml:space="preserve"> them for verification.</w:t>
            </w:r>
          </w:p>
        </w:tc>
      </w:tr>
      <w:tr w:rsidR="00357C54" w:rsidRPr="00750A35" w:rsidTr="00EC4844">
        <w:trPr>
          <w:trHeight w:val="822"/>
          <w:jc w:val="center"/>
        </w:trPr>
        <w:tc>
          <w:tcPr>
            <w:tcW w:w="10349" w:type="dxa"/>
            <w:gridSpan w:val="14"/>
          </w:tcPr>
          <w:p w:rsidR="00B205C0" w:rsidRPr="00F005F7" w:rsidRDefault="00B205C0" w:rsidP="00FF7E09">
            <w:pPr>
              <w:pStyle w:val="Default"/>
              <w:jc w:val="both"/>
              <w:rPr>
                <w:rFonts w:ascii="Times New Roman" w:eastAsia="標楷體" w:hAnsi="Times New Roman" w:cs="Times New Roman"/>
                <w:b/>
                <w:color w:val="auto"/>
                <w:sz w:val="22"/>
              </w:rPr>
            </w:pPr>
            <w:r w:rsidRPr="00F005F7">
              <w:rPr>
                <w:rFonts w:ascii="Times New Roman" w:eastAsia="標楷體" w:hAnsi="Times New Roman" w:cs="Times New Roman" w:hint="eastAsia"/>
                <w:b/>
                <w:color w:val="auto"/>
                <w:sz w:val="22"/>
              </w:rPr>
              <w:t xml:space="preserve">I will </w:t>
            </w:r>
            <w:r w:rsidR="00FF7E09" w:rsidRPr="00F005F7">
              <w:rPr>
                <w:rFonts w:ascii="Times New Roman" w:eastAsia="標楷體" w:hAnsi="Times New Roman" w:cs="Times New Roman" w:hint="eastAsia"/>
                <w:b/>
                <w:color w:val="auto"/>
                <w:sz w:val="22"/>
              </w:rPr>
              <w:t>bear legal liability</w:t>
            </w:r>
            <w:r w:rsidRPr="00F005F7">
              <w:rPr>
                <w:rFonts w:ascii="Times New Roman" w:eastAsia="標楷體" w:hAnsi="Times New Roman" w:cs="Times New Roman" w:hint="eastAsia"/>
                <w:b/>
                <w:color w:val="auto"/>
                <w:sz w:val="22"/>
              </w:rPr>
              <w:t xml:space="preserve"> shall the original of the certificate or transcript of the English proficiency test I provide is false. I certify that I have not applied for other rewards from the University with the same certificate / transcript.</w:t>
            </w:r>
          </w:p>
          <w:p w:rsidR="00357C54" w:rsidRPr="00F005F7" w:rsidRDefault="00357C54" w:rsidP="00B205C0">
            <w:pPr>
              <w:pStyle w:val="Default"/>
              <w:spacing w:line="360" w:lineRule="auto"/>
              <w:jc w:val="right"/>
              <w:rPr>
                <w:rFonts w:ascii="Times New Roman" w:eastAsia="標楷體" w:hAnsi="Times New Roman" w:cs="Times New Roman"/>
                <w:b/>
                <w:sz w:val="22"/>
              </w:rPr>
            </w:pPr>
            <w:r w:rsidRPr="00F005F7">
              <w:rPr>
                <w:rFonts w:ascii="Times New Roman" w:eastAsia="標楷體" w:hAnsi="Times New Roman" w:cs="Times New Roman"/>
                <w:b/>
                <w:sz w:val="22"/>
              </w:rPr>
              <w:t xml:space="preserve">　　　　　　　　　　　　　</w:t>
            </w:r>
            <w:r w:rsidR="00B205C0" w:rsidRPr="00F005F7">
              <w:rPr>
                <w:rFonts w:ascii="Times New Roman" w:eastAsia="標楷體" w:hAnsi="Times New Roman" w:cs="Times New Roman" w:hint="eastAsia"/>
                <w:sz w:val="22"/>
              </w:rPr>
              <w:t>Applicant</w:t>
            </w:r>
            <w:r w:rsidR="00B205C0" w:rsidRPr="00F005F7">
              <w:rPr>
                <w:rFonts w:ascii="Times New Roman" w:eastAsia="標楷體" w:hAnsi="Times New Roman" w:cs="Times New Roman"/>
                <w:sz w:val="22"/>
              </w:rPr>
              <w:t>’</w:t>
            </w:r>
            <w:r w:rsidR="00B205C0" w:rsidRPr="00F005F7">
              <w:rPr>
                <w:rFonts w:ascii="Times New Roman" w:eastAsia="標楷體" w:hAnsi="Times New Roman" w:cs="Times New Roman" w:hint="eastAsia"/>
                <w:sz w:val="22"/>
              </w:rPr>
              <w:t>s signature _______________</w:t>
            </w:r>
          </w:p>
        </w:tc>
      </w:tr>
      <w:tr w:rsidR="00357C54" w:rsidRPr="00750A35" w:rsidTr="00EC4844">
        <w:trPr>
          <w:trHeight w:val="648"/>
          <w:jc w:val="center"/>
        </w:trPr>
        <w:tc>
          <w:tcPr>
            <w:tcW w:w="5089" w:type="dxa"/>
            <w:gridSpan w:val="6"/>
          </w:tcPr>
          <w:p w:rsidR="00C56261" w:rsidRPr="00F005F7" w:rsidRDefault="00C56261" w:rsidP="00C56261">
            <w:pPr>
              <w:pStyle w:val="Default"/>
              <w:spacing w:line="600" w:lineRule="auto"/>
              <w:jc w:val="center"/>
              <w:rPr>
                <w:rFonts w:ascii="Times New Roman" w:eastAsia="標楷體" w:hAnsi="Times New Roman" w:cs="Times New Roman"/>
                <w:color w:val="auto"/>
                <w:sz w:val="22"/>
              </w:rPr>
            </w:pPr>
            <w:r w:rsidRPr="00F005F7">
              <w:rPr>
                <w:rFonts w:ascii="Times New Roman" w:eastAsia="標楷體" w:hAnsi="Times New Roman" w:cs="Times New Roman" w:hint="eastAsia"/>
                <w:color w:val="auto"/>
                <w:sz w:val="22"/>
              </w:rPr>
              <w:t>Attach the copy of the front of student ID card</w:t>
            </w:r>
          </w:p>
        </w:tc>
        <w:tc>
          <w:tcPr>
            <w:tcW w:w="5260" w:type="dxa"/>
            <w:gridSpan w:val="8"/>
          </w:tcPr>
          <w:p w:rsidR="00C56261" w:rsidRPr="00F005F7" w:rsidRDefault="00C56261" w:rsidP="005813BC">
            <w:pPr>
              <w:pStyle w:val="Default"/>
              <w:spacing w:line="600" w:lineRule="auto"/>
              <w:jc w:val="center"/>
              <w:rPr>
                <w:rFonts w:ascii="Times New Roman" w:eastAsia="標楷體" w:hAnsi="Times New Roman" w:cs="Times New Roman"/>
                <w:color w:val="auto"/>
                <w:sz w:val="22"/>
              </w:rPr>
            </w:pPr>
            <w:r w:rsidRPr="00F005F7">
              <w:rPr>
                <w:rFonts w:ascii="Times New Roman" w:eastAsia="標楷體" w:hAnsi="Times New Roman" w:cs="Times New Roman" w:hint="eastAsia"/>
                <w:color w:val="auto"/>
                <w:sz w:val="22"/>
              </w:rPr>
              <w:t>Attach the copy of the back of student ID card</w:t>
            </w:r>
          </w:p>
        </w:tc>
      </w:tr>
      <w:tr w:rsidR="00357C54" w:rsidRPr="00750A35" w:rsidTr="00EC4844">
        <w:trPr>
          <w:trHeight w:val="2259"/>
          <w:jc w:val="center"/>
        </w:trPr>
        <w:tc>
          <w:tcPr>
            <w:tcW w:w="10349" w:type="dxa"/>
            <w:gridSpan w:val="14"/>
            <w:tcBorders>
              <w:bottom w:val="double" w:sz="4" w:space="0" w:color="auto"/>
            </w:tcBorders>
            <w:vAlign w:val="center"/>
          </w:tcPr>
          <w:p w:rsidR="00357C54" w:rsidRPr="00F005F7" w:rsidRDefault="00C56261" w:rsidP="00EC4844">
            <w:pPr>
              <w:pStyle w:val="Default"/>
              <w:spacing w:line="720" w:lineRule="auto"/>
              <w:jc w:val="center"/>
              <w:rPr>
                <w:rFonts w:ascii="Times New Roman" w:eastAsia="標楷體" w:hAnsi="Times New Roman" w:cs="Times New Roman" w:hint="eastAsia"/>
                <w:color w:val="auto"/>
                <w:sz w:val="22"/>
              </w:rPr>
            </w:pPr>
            <w:r w:rsidRPr="00F005F7">
              <w:rPr>
                <w:rFonts w:ascii="Times New Roman" w:eastAsia="標楷體" w:hAnsi="Times New Roman" w:cs="Times New Roman" w:hint="eastAsia"/>
                <w:color w:val="auto"/>
                <w:sz w:val="22"/>
              </w:rPr>
              <w:lastRenderedPageBreak/>
              <w:t>Attach the copy of the applicant</w:t>
            </w:r>
            <w:r w:rsidRPr="00F005F7">
              <w:rPr>
                <w:rFonts w:ascii="Times New Roman" w:eastAsia="標楷體" w:hAnsi="Times New Roman" w:cs="Times New Roman"/>
                <w:color w:val="auto"/>
                <w:sz w:val="22"/>
              </w:rPr>
              <w:t>’</w:t>
            </w:r>
            <w:r w:rsidRPr="00F005F7">
              <w:rPr>
                <w:rFonts w:ascii="Times New Roman" w:eastAsia="標楷體" w:hAnsi="Times New Roman" w:cs="Times New Roman" w:hint="eastAsia"/>
                <w:color w:val="auto"/>
                <w:sz w:val="22"/>
              </w:rPr>
              <w:t>s bank passbook cover</w:t>
            </w:r>
          </w:p>
        </w:tc>
      </w:tr>
      <w:tr w:rsidR="00357C54" w:rsidRPr="00750A35" w:rsidTr="00EC4844">
        <w:trPr>
          <w:trHeight w:val="845"/>
          <w:jc w:val="center"/>
        </w:trPr>
        <w:tc>
          <w:tcPr>
            <w:tcW w:w="10349" w:type="dxa"/>
            <w:gridSpan w:val="14"/>
            <w:tcBorders>
              <w:top w:val="double" w:sz="4" w:space="0" w:color="auto"/>
              <w:bottom w:val="double" w:sz="4" w:space="0" w:color="auto"/>
            </w:tcBorders>
            <w:vAlign w:val="center"/>
          </w:tcPr>
          <w:p w:rsidR="00C56261" w:rsidRPr="00F005F7" w:rsidRDefault="00FF7E09" w:rsidP="005813BC">
            <w:pPr>
              <w:adjustRightInd w:val="0"/>
              <w:snapToGrid w:val="0"/>
              <w:spacing w:line="400" w:lineRule="exact"/>
              <w:jc w:val="center"/>
              <w:rPr>
                <w:rFonts w:ascii="Times New Roman" w:eastAsia="標楷體" w:hAnsi="Times New Roman" w:cs="Times New Roman"/>
                <w:sz w:val="22"/>
                <w:u w:val="single"/>
              </w:rPr>
            </w:pPr>
            <w:r w:rsidRPr="00F005F7">
              <w:rPr>
                <w:rFonts w:ascii="Times New Roman" w:eastAsia="標楷體" w:hAnsi="Times New Roman" w:cs="Times New Roman" w:hint="eastAsia"/>
                <w:sz w:val="22"/>
              </w:rPr>
              <w:t>Attach</w:t>
            </w:r>
            <w:r w:rsidR="00C56261" w:rsidRPr="00F005F7">
              <w:rPr>
                <w:rFonts w:ascii="Times New Roman" w:eastAsia="標楷體" w:hAnsi="Times New Roman" w:cs="Times New Roman" w:hint="eastAsia"/>
                <w:sz w:val="22"/>
              </w:rPr>
              <w:t xml:space="preserve"> the copy of </w:t>
            </w:r>
            <w:bookmarkStart w:id="0" w:name="_GoBack"/>
            <w:bookmarkEnd w:id="0"/>
            <w:r w:rsidR="00C56261" w:rsidRPr="00F005F7">
              <w:rPr>
                <w:rFonts w:ascii="Times New Roman" w:eastAsia="標楷體" w:hAnsi="Times New Roman" w:cs="Times New Roman" w:hint="eastAsia"/>
                <w:sz w:val="22"/>
              </w:rPr>
              <w:t>the applicant</w:t>
            </w:r>
            <w:r w:rsidR="00C56261" w:rsidRPr="00F005F7">
              <w:rPr>
                <w:rFonts w:ascii="Times New Roman" w:eastAsia="標楷體" w:hAnsi="Times New Roman" w:cs="Times New Roman"/>
                <w:sz w:val="22"/>
              </w:rPr>
              <w:t>’</w:t>
            </w:r>
            <w:r w:rsidR="00C56261" w:rsidRPr="00F005F7">
              <w:rPr>
                <w:rFonts w:ascii="Times New Roman" w:eastAsia="標楷體" w:hAnsi="Times New Roman" w:cs="Times New Roman" w:hint="eastAsia"/>
                <w:sz w:val="22"/>
              </w:rPr>
              <w:t>s transcript</w:t>
            </w:r>
          </w:p>
        </w:tc>
      </w:tr>
      <w:tr w:rsidR="00357C54" w:rsidRPr="00750A35" w:rsidTr="00EC4844">
        <w:trPr>
          <w:trHeight w:val="3940"/>
          <w:jc w:val="center"/>
        </w:trPr>
        <w:tc>
          <w:tcPr>
            <w:tcW w:w="10349" w:type="dxa"/>
            <w:gridSpan w:val="14"/>
            <w:tcBorders>
              <w:bottom w:val="double" w:sz="4" w:space="0" w:color="auto"/>
            </w:tcBorders>
            <w:vAlign w:val="center"/>
          </w:tcPr>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357C54" w:rsidRPr="00F005F7" w:rsidRDefault="00357C54"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hint="eastAsia"/>
                <w:sz w:val="22"/>
                <w:u w:val="single"/>
              </w:rPr>
            </w:pPr>
          </w:p>
        </w:tc>
      </w:tr>
      <w:tr w:rsidR="00C135DE" w:rsidRPr="00750A35" w:rsidTr="00EC4844">
        <w:trPr>
          <w:trHeight w:val="672"/>
          <w:jc w:val="center"/>
        </w:trPr>
        <w:tc>
          <w:tcPr>
            <w:tcW w:w="10349" w:type="dxa"/>
            <w:gridSpan w:val="14"/>
            <w:tcBorders>
              <w:bottom w:val="double" w:sz="4" w:space="0" w:color="auto"/>
            </w:tcBorders>
            <w:vAlign w:val="center"/>
          </w:tcPr>
          <w:p w:rsidR="00FF7E09" w:rsidRPr="00F005F7" w:rsidRDefault="00FF7E09" w:rsidP="00C135DE">
            <w:pPr>
              <w:adjustRightInd w:val="0"/>
              <w:snapToGrid w:val="0"/>
              <w:spacing w:line="400" w:lineRule="exact"/>
              <w:jc w:val="center"/>
              <w:rPr>
                <w:rFonts w:ascii="Times New Roman" w:eastAsia="標楷體" w:hAnsi="Times New Roman" w:cs="Times New Roman"/>
                <w:sz w:val="22"/>
                <w:u w:val="single"/>
              </w:rPr>
            </w:pPr>
            <w:r w:rsidRPr="00F005F7">
              <w:rPr>
                <w:rFonts w:ascii="Times New Roman" w:eastAsia="標楷體" w:hAnsi="Times New Roman" w:cs="Times New Roman" w:hint="eastAsia"/>
                <w:sz w:val="22"/>
              </w:rPr>
              <w:t>Attach the receipt of test fee</w:t>
            </w:r>
          </w:p>
        </w:tc>
      </w:tr>
      <w:tr w:rsidR="00C135DE" w:rsidRPr="00750A35" w:rsidTr="00EC4844">
        <w:trPr>
          <w:trHeight w:val="50"/>
          <w:jc w:val="center"/>
        </w:trPr>
        <w:tc>
          <w:tcPr>
            <w:tcW w:w="10349" w:type="dxa"/>
            <w:gridSpan w:val="14"/>
            <w:tcBorders>
              <w:bottom w:val="double" w:sz="4" w:space="0" w:color="auto"/>
            </w:tcBorders>
            <w:vAlign w:val="center"/>
          </w:tcPr>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p w:rsidR="0015369C" w:rsidRPr="00F005F7" w:rsidRDefault="0015369C" w:rsidP="005813BC">
            <w:pPr>
              <w:adjustRightInd w:val="0"/>
              <w:snapToGrid w:val="0"/>
              <w:spacing w:line="400" w:lineRule="exact"/>
              <w:jc w:val="both"/>
              <w:rPr>
                <w:rFonts w:ascii="Times New Roman" w:eastAsia="標楷體" w:hAnsi="Times New Roman" w:cs="Times New Roman" w:hint="eastAsia"/>
                <w:sz w:val="22"/>
                <w:u w:val="single"/>
              </w:rPr>
            </w:pPr>
          </w:p>
          <w:p w:rsidR="0015369C" w:rsidRPr="00F005F7" w:rsidRDefault="0015369C" w:rsidP="005813BC">
            <w:pPr>
              <w:adjustRightInd w:val="0"/>
              <w:snapToGrid w:val="0"/>
              <w:spacing w:line="400" w:lineRule="exact"/>
              <w:jc w:val="both"/>
              <w:rPr>
                <w:rFonts w:ascii="Times New Roman" w:eastAsia="標楷體" w:hAnsi="Times New Roman" w:cs="Times New Roman"/>
                <w:sz w:val="22"/>
                <w:u w:val="single"/>
              </w:rPr>
            </w:pPr>
          </w:p>
          <w:p w:rsidR="0015369C" w:rsidRPr="00F005F7" w:rsidRDefault="0015369C" w:rsidP="005813BC">
            <w:pPr>
              <w:adjustRightInd w:val="0"/>
              <w:snapToGrid w:val="0"/>
              <w:spacing w:line="400" w:lineRule="exact"/>
              <w:jc w:val="both"/>
              <w:rPr>
                <w:rFonts w:ascii="Times New Roman" w:eastAsia="標楷體" w:hAnsi="Times New Roman" w:cs="Times New Roman"/>
                <w:sz w:val="22"/>
                <w:u w:val="single"/>
              </w:rPr>
            </w:pPr>
          </w:p>
          <w:p w:rsidR="0015369C" w:rsidRPr="00F005F7" w:rsidRDefault="0015369C" w:rsidP="005813BC">
            <w:pPr>
              <w:adjustRightInd w:val="0"/>
              <w:snapToGrid w:val="0"/>
              <w:spacing w:line="400" w:lineRule="exact"/>
              <w:jc w:val="both"/>
              <w:rPr>
                <w:rFonts w:ascii="Times New Roman" w:eastAsia="標楷體" w:hAnsi="Times New Roman" w:cs="Times New Roman"/>
                <w:sz w:val="22"/>
                <w:u w:val="single"/>
              </w:rPr>
            </w:pPr>
          </w:p>
          <w:p w:rsidR="00C135DE" w:rsidRPr="00EC4844" w:rsidRDefault="00C135DE"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p w:rsidR="00C135DE" w:rsidRPr="00F005F7" w:rsidRDefault="00C135DE" w:rsidP="005813BC">
            <w:pPr>
              <w:adjustRightInd w:val="0"/>
              <w:snapToGrid w:val="0"/>
              <w:spacing w:line="400" w:lineRule="exact"/>
              <w:jc w:val="both"/>
              <w:rPr>
                <w:rFonts w:ascii="Times New Roman" w:eastAsia="標楷體" w:hAnsi="Times New Roman" w:cs="Times New Roman"/>
                <w:sz w:val="22"/>
                <w:u w:val="single"/>
              </w:rPr>
            </w:pPr>
          </w:p>
        </w:tc>
      </w:tr>
      <w:tr w:rsidR="00357C54" w:rsidRPr="00750A35" w:rsidTr="00EC4844">
        <w:trPr>
          <w:trHeight w:val="438"/>
          <w:jc w:val="center"/>
        </w:trPr>
        <w:tc>
          <w:tcPr>
            <w:tcW w:w="10349" w:type="dxa"/>
            <w:gridSpan w:val="14"/>
            <w:tcBorders>
              <w:top w:val="double" w:sz="4" w:space="0" w:color="auto"/>
              <w:left w:val="double" w:sz="4" w:space="0" w:color="auto"/>
              <w:bottom w:val="single" w:sz="4" w:space="0" w:color="auto"/>
              <w:right w:val="double" w:sz="4" w:space="0" w:color="auto"/>
            </w:tcBorders>
          </w:tcPr>
          <w:p w:rsidR="000608DD" w:rsidRPr="00750A35" w:rsidRDefault="000608DD" w:rsidP="005813BC">
            <w:pPr>
              <w:adjustRightInd w:val="0"/>
              <w:snapToGrid w:val="0"/>
              <w:spacing w:line="400" w:lineRule="exact"/>
              <w:jc w:val="center"/>
              <w:rPr>
                <w:rFonts w:ascii="Times New Roman" w:eastAsia="標楷體" w:hAnsi="Times New Roman" w:cs="Times New Roman"/>
                <w:b/>
              </w:rPr>
            </w:pPr>
            <w:r w:rsidRPr="00750A35">
              <w:rPr>
                <w:rFonts w:ascii="Times New Roman" w:eastAsia="標楷體" w:hAnsi="Times New Roman" w:cs="Times New Roman" w:hint="eastAsia"/>
                <w:b/>
              </w:rPr>
              <w:lastRenderedPageBreak/>
              <w:t>Review by the College of Engineering</w:t>
            </w:r>
          </w:p>
        </w:tc>
      </w:tr>
      <w:tr w:rsidR="00357C54" w:rsidRPr="00750A35" w:rsidTr="00EC4844">
        <w:trPr>
          <w:trHeight w:val="886"/>
          <w:jc w:val="center"/>
        </w:trPr>
        <w:tc>
          <w:tcPr>
            <w:tcW w:w="1993" w:type="dxa"/>
            <w:tcBorders>
              <w:top w:val="single" w:sz="4" w:space="0" w:color="auto"/>
              <w:left w:val="double" w:sz="4" w:space="0" w:color="auto"/>
              <w:bottom w:val="single" w:sz="4" w:space="0" w:color="auto"/>
            </w:tcBorders>
            <w:vAlign w:val="center"/>
          </w:tcPr>
          <w:p w:rsidR="000608DD" w:rsidRPr="00750A35" w:rsidRDefault="004E5381" w:rsidP="005813BC">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Review r</w:t>
            </w:r>
            <w:r w:rsidR="000608DD" w:rsidRPr="00750A35">
              <w:rPr>
                <w:rFonts w:ascii="Times New Roman" w:eastAsia="標楷體" w:hAnsi="Times New Roman" w:cs="Times New Roman" w:hint="eastAsia"/>
              </w:rPr>
              <w:t>esult</w:t>
            </w:r>
          </w:p>
        </w:tc>
        <w:tc>
          <w:tcPr>
            <w:tcW w:w="8356" w:type="dxa"/>
            <w:gridSpan w:val="13"/>
            <w:tcBorders>
              <w:top w:val="single" w:sz="4" w:space="0" w:color="auto"/>
              <w:bottom w:val="single" w:sz="4" w:space="0" w:color="auto"/>
              <w:right w:val="double" w:sz="4" w:space="0" w:color="auto"/>
            </w:tcBorders>
          </w:tcPr>
          <w:p w:rsidR="00357C54" w:rsidRPr="00750A35" w:rsidRDefault="00357C54" w:rsidP="005813BC">
            <w:pPr>
              <w:adjustRightInd w:val="0"/>
              <w:snapToGrid w:val="0"/>
              <w:spacing w:line="400" w:lineRule="exact"/>
              <w:rPr>
                <w:rFonts w:ascii="Times New Roman" w:eastAsia="標楷體" w:hAnsi="Times New Roman" w:cs="Times New Roman"/>
              </w:rPr>
            </w:pPr>
            <w:r w:rsidRPr="00750A35">
              <w:rPr>
                <w:rFonts w:ascii="Times New Roman" w:eastAsia="標楷體" w:hAnsi="Times New Roman" w:cs="Times New Roman"/>
              </w:rPr>
              <w:t>□</w:t>
            </w:r>
            <w:r w:rsidR="000608DD" w:rsidRPr="00750A35">
              <w:rPr>
                <w:rFonts w:ascii="Times New Roman" w:eastAsia="標楷體" w:hAnsi="Times New Roman" w:cs="Times New Roman" w:hint="eastAsia"/>
              </w:rPr>
              <w:t xml:space="preserve"> Eligible for the reward</w:t>
            </w:r>
          </w:p>
          <w:p w:rsidR="00357C54" w:rsidRPr="00750A35" w:rsidRDefault="00357C54" w:rsidP="000608DD">
            <w:pPr>
              <w:adjustRightInd w:val="0"/>
              <w:snapToGrid w:val="0"/>
              <w:spacing w:line="400" w:lineRule="exact"/>
              <w:rPr>
                <w:rFonts w:ascii="Times New Roman" w:eastAsia="標楷體" w:hAnsi="Times New Roman" w:cs="Times New Roman"/>
                <w:u w:val="single"/>
              </w:rPr>
            </w:pPr>
            <w:r w:rsidRPr="00750A35">
              <w:rPr>
                <w:rFonts w:ascii="Times New Roman" w:eastAsia="標楷體" w:hAnsi="Times New Roman" w:cs="Times New Roman"/>
              </w:rPr>
              <w:t>□</w:t>
            </w:r>
            <w:r w:rsidR="000608DD" w:rsidRPr="00750A35">
              <w:rPr>
                <w:rFonts w:ascii="Times New Roman" w:eastAsia="標楷體" w:hAnsi="Times New Roman" w:cs="Times New Roman" w:hint="eastAsia"/>
              </w:rPr>
              <w:t xml:space="preserve"> Not eligible for the reward for the fact that: __________________________</w:t>
            </w:r>
          </w:p>
        </w:tc>
      </w:tr>
      <w:tr w:rsidR="00357C54" w:rsidRPr="00750A35" w:rsidTr="00EC4844">
        <w:trPr>
          <w:trHeight w:val="701"/>
          <w:jc w:val="center"/>
        </w:trPr>
        <w:tc>
          <w:tcPr>
            <w:tcW w:w="1993" w:type="dxa"/>
            <w:tcBorders>
              <w:left w:val="double" w:sz="4" w:space="0" w:color="auto"/>
              <w:bottom w:val="single" w:sz="4" w:space="0" w:color="auto"/>
            </w:tcBorders>
            <w:vAlign w:val="center"/>
          </w:tcPr>
          <w:p w:rsidR="00357C54" w:rsidRPr="00750A35" w:rsidRDefault="004E5381" w:rsidP="005813BC">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Amount of r</w:t>
            </w:r>
            <w:r w:rsidR="000608DD" w:rsidRPr="00750A35">
              <w:rPr>
                <w:rFonts w:ascii="Times New Roman" w:eastAsia="標楷體" w:hAnsi="Times New Roman" w:cs="Times New Roman" w:hint="eastAsia"/>
              </w:rPr>
              <w:t>eward</w:t>
            </w:r>
          </w:p>
        </w:tc>
        <w:tc>
          <w:tcPr>
            <w:tcW w:w="8356" w:type="dxa"/>
            <w:gridSpan w:val="13"/>
            <w:tcBorders>
              <w:right w:val="double" w:sz="4" w:space="0" w:color="auto"/>
            </w:tcBorders>
            <w:vAlign w:val="center"/>
          </w:tcPr>
          <w:p w:rsidR="000608DD" w:rsidRPr="00750A35" w:rsidRDefault="00B74346" w:rsidP="005813BC">
            <w:pPr>
              <w:adjustRightInd w:val="0"/>
              <w:snapToGrid w:val="0"/>
              <w:jc w:val="both"/>
              <w:rPr>
                <w:rFonts w:ascii="Times New Roman" w:eastAsia="標楷體" w:hAnsi="Times New Roman" w:cs="Times New Roman"/>
              </w:rPr>
            </w:pPr>
            <w:r w:rsidRPr="00750A35">
              <w:rPr>
                <w:rFonts w:ascii="Times New Roman" w:eastAsia="標楷體" w:hAnsi="Times New Roman" w:cs="Times New Roman" w:hint="eastAsia"/>
              </w:rPr>
              <w:t>NT$ __________</w:t>
            </w:r>
            <w:r w:rsidR="000608DD" w:rsidRPr="00750A35">
              <w:rPr>
                <w:rFonts w:ascii="Times New Roman" w:eastAsia="標楷體" w:hAnsi="Times New Roman" w:cs="Times New Roman" w:hint="eastAsia"/>
              </w:rPr>
              <w:t xml:space="preserve"> (including the prize of NT$ _____</w:t>
            </w:r>
            <w:r w:rsidRPr="00750A35">
              <w:rPr>
                <w:rFonts w:ascii="Times New Roman" w:eastAsia="標楷體" w:hAnsi="Times New Roman" w:cs="Times New Roman" w:hint="eastAsia"/>
              </w:rPr>
              <w:t>_____</w:t>
            </w:r>
            <w:r w:rsidR="000608DD" w:rsidRPr="00750A35">
              <w:rPr>
                <w:rFonts w:ascii="Times New Roman" w:eastAsia="標楷體" w:hAnsi="Times New Roman" w:cs="Times New Roman" w:hint="eastAsia"/>
              </w:rPr>
              <w:t xml:space="preserve"> and the subsidy of NT$ _____</w:t>
            </w:r>
            <w:r w:rsidRPr="00750A35">
              <w:rPr>
                <w:rFonts w:ascii="Times New Roman" w:eastAsia="標楷體" w:hAnsi="Times New Roman" w:cs="Times New Roman" w:hint="eastAsia"/>
              </w:rPr>
              <w:t>_____</w:t>
            </w:r>
            <w:r w:rsidR="000608DD" w:rsidRPr="00750A35">
              <w:rPr>
                <w:rFonts w:ascii="Times New Roman" w:eastAsia="標楷體" w:hAnsi="Times New Roman" w:cs="Times New Roman" w:hint="eastAsia"/>
              </w:rPr>
              <w:t xml:space="preserve"> for test fee )</w:t>
            </w:r>
          </w:p>
        </w:tc>
      </w:tr>
      <w:tr w:rsidR="00357C54" w:rsidRPr="00ED7EE9" w:rsidTr="00EC4844">
        <w:trPr>
          <w:trHeight w:val="697"/>
          <w:jc w:val="center"/>
        </w:trPr>
        <w:tc>
          <w:tcPr>
            <w:tcW w:w="1993" w:type="dxa"/>
            <w:tcBorders>
              <w:left w:val="double" w:sz="4" w:space="0" w:color="auto"/>
              <w:bottom w:val="double" w:sz="4" w:space="0" w:color="auto"/>
            </w:tcBorders>
            <w:vAlign w:val="center"/>
          </w:tcPr>
          <w:p w:rsidR="00357C54" w:rsidRPr="00750A35" w:rsidRDefault="00B74346" w:rsidP="005813BC">
            <w:pPr>
              <w:adjustRightInd w:val="0"/>
              <w:snapToGrid w:val="0"/>
              <w:jc w:val="center"/>
              <w:rPr>
                <w:rFonts w:ascii="Times New Roman" w:eastAsia="標楷體" w:hAnsi="Times New Roman" w:cs="Times New Roman"/>
              </w:rPr>
            </w:pPr>
            <w:r w:rsidRPr="00750A35">
              <w:rPr>
                <w:rFonts w:ascii="Times New Roman" w:eastAsia="標楷體" w:hAnsi="Times New Roman" w:cs="Times New Roman" w:hint="eastAsia"/>
              </w:rPr>
              <w:t>Stamp of the administrator</w:t>
            </w:r>
          </w:p>
        </w:tc>
        <w:tc>
          <w:tcPr>
            <w:tcW w:w="2998" w:type="dxa"/>
            <w:gridSpan w:val="4"/>
            <w:tcBorders>
              <w:bottom w:val="double" w:sz="4" w:space="0" w:color="auto"/>
            </w:tcBorders>
            <w:vAlign w:val="center"/>
          </w:tcPr>
          <w:p w:rsidR="00357C54" w:rsidRPr="00750A35" w:rsidRDefault="00357C54" w:rsidP="005813BC">
            <w:pPr>
              <w:adjustRightInd w:val="0"/>
              <w:snapToGrid w:val="0"/>
              <w:spacing w:line="400" w:lineRule="exact"/>
              <w:jc w:val="both"/>
              <w:rPr>
                <w:rFonts w:ascii="Times New Roman" w:eastAsia="標楷體" w:hAnsi="Times New Roman" w:cs="Times New Roman"/>
              </w:rPr>
            </w:pPr>
          </w:p>
        </w:tc>
        <w:tc>
          <w:tcPr>
            <w:tcW w:w="1793" w:type="dxa"/>
            <w:gridSpan w:val="5"/>
            <w:tcBorders>
              <w:bottom w:val="double" w:sz="4" w:space="0" w:color="auto"/>
            </w:tcBorders>
            <w:vAlign w:val="center"/>
          </w:tcPr>
          <w:p w:rsidR="00357C54" w:rsidRPr="00ED7EE9" w:rsidRDefault="00B74346" w:rsidP="005813BC">
            <w:pPr>
              <w:adjustRightInd w:val="0"/>
              <w:snapToGrid w:val="0"/>
              <w:jc w:val="center"/>
              <w:rPr>
                <w:rFonts w:ascii="Times New Roman" w:eastAsia="標楷體" w:hAnsi="Times New Roman" w:cs="Times New Roman"/>
              </w:rPr>
            </w:pPr>
            <w:r w:rsidRPr="00750A35">
              <w:rPr>
                <w:rFonts w:ascii="Times New Roman" w:eastAsia="標楷體" w:hAnsi="Times New Roman" w:cs="Times New Roman" w:hint="eastAsia"/>
              </w:rPr>
              <w:t>Stamp of the unit head</w:t>
            </w:r>
          </w:p>
        </w:tc>
        <w:tc>
          <w:tcPr>
            <w:tcW w:w="3565" w:type="dxa"/>
            <w:gridSpan w:val="4"/>
            <w:tcBorders>
              <w:bottom w:val="double" w:sz="4" w:space="0" w:color="auto"/>
              <w:right w:val="double" w:sz="4" w:space="0" w:color="auto"/>
            </w:tcBorders>
          </w:tcPr>
          <w:p w:rsidR="00357C54" w:rsidRPr="00ED7EE9" w:rsidRDefault="00357C54" w:rsidP="005813BC">
            <w:pPr>
              <w:adjustRightInd w:val="0"/>
              <w:snapToGrid w:val="0"/>
              <w:spacing w:line="400" w:lineRule="exact"/>
              <w:jc w:val="center"/>
              <w:rPr>
                <w:rFonts w:ascii="Times New Roman" w:eastAsia="標楷體" w:hAnsi="Times New Roman" w:cs="Times New Roman"/>
              </w:rPr>
            </w:pPr>
          </w:p>
        </w:tc>
      </w:tr>
    </w:tbl>
    <w:p w:rsidR="00263349" w:rsidRPr="00ED7EE9" w:rsidRDefault="00263349" w:rsidP="00262E63">
      <w:pPr>
        <w:rPr>
          <w:rFonts w:ascii="Times New Roman" w:eastAsia="字嗨標準楷體 Regular" w:hAnsi="Times New Roman" w:cs="Times New Roman"/>
        </w:rPr>
      </w:pPr>
    </w:p>
    <w:sectPr w:rsidR="00263349" w:rsidRPr="00ED7EE9" w:rsidSect="00835E87">
      <w:pgSz w:w="11906" w:h="16838"/>
      <w:pgMar w:top="1440" w:right="1531"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FE" w:rsidRDefault="008F3CFE" w:rsidP="00444A97">
      <w:r>
        <w:separator/>
      </w:r>
    </w:p>
  </w:endnote>
  <w:endnote w:type="continuationSeparator" w:id="0">
    <w:p w:rsidR="008F3CFE" w:rsidRDefault="008F3CFE" w:rsidP="0044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字嗨標準楷體 Regular">
    <w:altName w:val="新細明體"/>
    <w:charset w:val="88"/>
    <w:family w:val="roman"/>
    <w:pitch w:val="variable"/>
    <w:sig w:usb0="A00002FF" w:usb1="6ACFFDFF"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FE" w:rsidRDefault="008F3CFE" w:rsidP="00444A97">
      <w:r>
        <w:separator/>
      </w:r>
    </w:p>
  </w:footnote>
  <w:footnote w:type="continuationSeparator" w:id="0">
    <w:p w:rsidR="008F3CFE" w:rsidRDefault="008F3CFE" w:rsidP="0044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531"/>
    <w:multiLevelType w:val="hybridMultilevel"/>
    <w:tmpl w:val="5B4831BA"/>
    <w:lvl w:ilvl="0" w:tplc="14C07E3E">
      <w:start w:val="1"/>
      <w:numFmt w:val="upperRoman"/>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32B62B1"/>
    <w:multiLevelType w:val="hybridMultilevel"/>
    <w:tmpl w:val="B4A84122"/>
    <w:lvl w:ilvl="0" w:tplc="14C07E3E">
      <w:start w:val="1"/>
      <w:numFmt w:val="upperRoman"/>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78534F2"/>
    <w:multiLevelType w:val="hybridMultilevel"/>
    <w:tmpl w:val="2CB43ED6"/>
    <w:lvl w:ilvl="0" w:tplc="04090013">
      <w:start w:val="1"/>
      <w:numFmt w:val="upperRoman"/>
      <w:lvlText w:val="%1."/>
      <w:lvlJc w:val="left"/>
      <w:pPr>
        <w:ind w:left="480" w:hanging="480"/>
      </w:pPr>
    </w:lvl>
    <w:lvl w:ilvl="1" w:tplc="F740DE0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F76116"/>
    <w:multiLevelType w:val="hybridMultilevel"/>
    <w:tmpl w:val="94B0A86E"/>
    <w:lvl w:ilvl="0" w:tplc="14C07E3E">
      <w:start w:val="1"/>
      <w:numFmt w:val="upperRoman"/>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E63"/>
    <w:rsid w:val="00002CB7"/>
    <w:rsid w:val="00006A26"/>
    <w:rsid w:val="00034166"/>
    <w:rsid w:val="00057B4F"/>
    <w:rsid w:val="000608DD"/>
    <w:rsid w:val="00064A31"/>
    <w:rsid w:val="000710A5"/>
    <w:rsid w:val="00081830"/>
    <w:rsid w:val="000B1E9B"/>
    <w:rsid w:val="000E5E05"/>
    <w:rsid w:val="0011081D"/>
    <w:rsid w:val="0015369C"/>
    <w:rsid w:val="00187C8D"/>
    <w:rsid w:val="001C2A24"/>
    <w:rsid w:val="002519DE"/>
    <w:rsid w:val="00262E63"/>
    <w:rsid w:val="00263349"/>
    <w:rsid w:val="00290688"/>
    <w:rsid w:val="00291389"/>
    <w:rsid w:val="002E1E90"/>
    <w:rsid w:val="003126BD"/>
    <w:rsid w:val="0035766C"/>
    <w:rsid w:val="00357C54"/>
    <w:rsid w:val="003B4B09"/>
    <w:rsid w:val="003C0EEE"/>
    <w:rsid w:val="003E02BE"/>
    <w:rsid w:val="00432DB5"/>
    <w:rsid w:val="004332E4"/>
    <w:rsid w:val="00444A97"/>
    <w:rsid w:val="00450A16"/>
    <w:rsid w:val="004B6CA1"/>
    <w:rsid w:val="004E5381"/>
    <w:rsid w:val="00662047"/>
    <w:rsid w:val="006644F2"/>
    <w:rsid w:val="006B4083"/>
    <w:rsid w:val="006C7100"/>
    <w:rsid w:val="00732FB0"/>
    <w:rsid w:val="0073393C"/>
    <w:rsid w:val="00750A35"/>
    <w:rsid w:val="00766D8F"/>
    <w:rsid w:val="007D194C"/>
    <w:rsid w:val="007F2F24"/>
    <w:rsid w:val="008045E6"/>
    <w:rsid w:val="00835E87"/>
    <w:rsid w:val="00844F0A"/>
    <w:rsid w:val="008660F5"/>
    <w:rsid w:val="008E0EA0"/>
    <w:rsid w:val="008F3CFE"/>
    <w:rsid w:val="009857B2"/>
    <w:rsid w:val="00986CA1"/>
    <w:rsid w:val="00A020B3"/>
    <w:rsid w:val="00A23CD7"/>
    <w:rsid w:val="00A404B3"/>
    <w:rsid w:val="00A868C0"/>
    <w:rsid w:val="00AA596E"/>
    <w:rsid w:val="00AA5F3D"/>
    <w:rsid w:val="00AD227A"/>
    <w:rsid w:val="00B205C0"/>
    <w:rsid w:val="00B52AE2"/>
    <w:rsid w:val="00B70DBB"/>
    <w:rsid w:val="00B74346"/>
    <w:rsid w:val="00B91E1E"/>
    <w:rsid w:val="00BC22D0"/>
    <w:rsid w:val="00C12EB5"/>
    <w:rsid w:val="00C135DE"/>
    <w:rsid w:val="00C56261"/>
    <w:rsid w:val="00C74924"/>
    <w:rsid w:val="00CD1CBD"/>
    <w:rsid w:val="00D16786"/>
    <w:rsid w:val="00D55A66"/>
    <w:rsid w:val="00DA284A"/>
    <w:rsid w:val="00DD6708"/>
    <w:rsid w:val="00E2347E"/>
    <w:rsid w:val="00E56698"/>
    <w:rsid w:val="00E61682"/>
    <w:rsid w:val="00E76930"/>
    <w:rsid w:val="00E836EC"/>
    <w:rsid w:val="00E8662B"/>
    <w:rsid w:val="00E97493"/>
    <w:rsid w:val="00EC4844"/>
    <w:rsid w:val="00ED7EE9"/>
    <w:rsid w:val="00EF0C22"/>
    <w:rsid w:val="00F005F7"/>
    <w:rsid w:val="00F40A9D"/>
    <w:rsid w:val="00F86333"/>
    <w:rsid w:val="00FC2FDE"/>
    <w:rsid w:val="00FD7627"/>
    <w:rsid w:val="00FE314D"/>
    <w:rsid w:val="00FF7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964C8"/>
  <w15:docId w15:val="{FE077ED3-0C8E-493B-B782-96A32C39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A97"/>
    <w:pPr>
      <w:tabs>
        <w:tab w:val="center" w:pos="4153"/>
        <w:tab w:val="right" w:pos="8306"/>
      </w:tabs>
      <w:snapToGrid w:val="0"/>
    </w:pPr>
    <w:rPr>
      <w:sz w:val="20"/>
      <w:szCs w:val="20"/>
    </w:rPr>
  </w:style>
  <w:style w:type="character" w:customStyle="1" w:styleId="a4">
    <w:name w:val="頁首 字元"/>
    <w:basedOn w:val="a0"/>
    <w:link w:val="a3"/>
    <w:uiPriority w:val="99"/>
    <w:rsid w:val="00444A97"/>
    <w:rPr>
      <w:sz w:val="20"/>
      <w:szCs w:val="20"/>
    </w:rPr>
  </w:style>
  <w:style w:type="paragraph" w:styleId="a5">
    <w:name w:val="footer"/>
    <w:basedOn w:val="a"/>
    <w:link w:val="a6"/>
    <w:uiPriority w:val="99"/>
    <w:unhideWhenUsed/>
    <w:rsid w:val="00444A97"/>
    <w:pPr>
      <w:tabs>
        <w:tab w:val="center" w:pos="4153"/>
        <w:tab w:val="right" w:pos="8306"/>
      </w:tabs>
      <w:snapToGrid w:val="0"/>
    </w:pPr>
    <w:rPr>
      <w:sz w:val="20"/>
      <w:szCs w:val="20"/>
    </w:rPr>
  </w:style>
  <w:style w:type="character" w:customStyle="1" w:styleId="a6">
    <w:name w:val="頁尾 字元"/>
    <w:basedOn w:val="a0"/>
    <w:link w:val="a5"/>
    <w:uiPriority w:val="99"/>
    <w:rsid w:val="00444A97"/>
    <w:rPr>
      <w:sz w:val="20"/>
      <w:szCs w:val="20"/>
    </w:rPr>
  </w:style>
  <w:style w:type="paragraph" w:customStyle="1" w:styleId="Default">
    <w:name w:val="Default"/>
    <w:rsid w:val="00263349"/>
    <w:pPr>
      <w:widowControl w:val="0"/>
      <w:autoSpaceDE w:val="0"/>
      <w:autoSpaceDN w:val="0"/>
      <w:adjustRightInd w:val="0"/>
    </w:pPr>
    <w:rPr>
      <w:rFonts w:ascii="標楷體" w:eastAsia="新細明體" w:hAnsi="標楷體" w:cs="標楷體"/>
      <w:color w:val="000000"/>
      <w:kern w:val="0"/>
      <w:szCs w:val="24"/>
    </w:rPr>
  </w:style>
  <w:style w:type="paragraph" w:customStyle="1" w:styleId="Standard">
    <w:name w:val="Standard"/>
    <w:rsid w:val="00B74346"/>
    <w:pPr>
      <w:suppressAutoHyphens/>
      <w:autoSpaceDN w:val="0"/>
      <w:spacing w:line="276" w:lineRule="auto"/>
      <w:jc w:val="both"/>
      <w:textAlignment w:val="baseline"/>
    </w:pPr>
    <w:rPr>
      <w:rFonts w:ascii="Arial" w:eastAsia="Arial" w:hAnsi="Arial" w:cs="Arial"/>
      <w:color w:val="000000"/>
      <w:kern w:val="0"/>
      <w:sz w:val="22"/>
      <w:lang w:val="en-GB" w:eastAsia="en-US"/>
    </w:rPr>
  </w:style>
  <w:style w:type="paragraph" w:styleId="a7">
    <w:name w:val="List Paragraph"/>
    <w:basedOn w:val="a"/>
    <w:uiPriority w:val="34"/>
    <w:qFormat/>
    <w:rsid w:val="00064A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899</Words>
  <Characters>5129</Characters>
  <Application>Microsoft Office Word</Application>
  <DocSecurity>0</DocSecurity>
  <Lines>42</Lines>
  <Paragraphs>12</Paragraphs>
  <ScaleCrop>false</ScaleCrop>
  <Company>Microsoft</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 chung</cp:lastModifiedBy>
  <cp:revision>5</cp:revision>
  <dcterms:created xsi:type="dcterms:W3CDTF">2022-07-21T03:14:00Z</dcterms:created>
  <dcterms:modified xsi:type="dcterms:W3CDTF">2022-08-26T02:42:00Z</dcterms:modified>
</cp:coreProperties>
</file>