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C4" w:rsidRPr="00ED706F" w:rsidRDefault="006716C4" w:rsidP="00ED706F">
      <w:pPr>
        <w:spacing w:line="0" w:lineRule="atLeast"/>
        <w:jc w:val="center"/>
        <w:rPr>
          <w:rFonts w:ascii="Times New Roman" w:hAnsi="Times New Roman" w:hint="eastAsia"/>
          <w:b/>
          <w:sz w:val="36"/>
        </w:rPr>
      </w:pPr>
      <w:r w:rsidRPr="00ED706F">
        <w:rPr>
          <w:rFonts w:ascii="Times New Roman" w:hAnsi="Times New Roman"/>
          <w:b/>
          <w:sz w:val="36"/>
        </w:rPr>
        <w:t xml:space="preserve">Space Rental Application Form of the College of Engineering of National Chung </w:t>
      </w:r>
      <w:proofErr w:type="spellStart"/>
      <w:r w:rsidRPr="00ED706F">
        <w:rPr>
          <w:rFonts w:ascii="Times New Roman" w:hAnsi="Times New Roman"/>
          <w:b/>
          <w:sz w:val="36"/>
        </w:rPr>
        <w:t>Hsing</w:t>
      </w:r>
      <w:proofErr w:type="spellEnd"/>
      <w:r w:rsidRPr="00ED706F">
        <w:rPr>
          <w:rFonts w:ascii="Times New Roman" w:hAnsi="Times New Roman"/>
          <w:b/>
          <w:sz w:val="36"/>
        </w:rPr>
        <w:t xml:space="preserve"> University</w:t>
      </w:r>
    </w:p>
    <w:p w:rsidR="006716C4" w:rsidRPr="00ED706F" w:rsidRDefault="006716C4" w:rsidP="006716C4">
      <w:pPr>
        <w:spacing w:line="480" w:lineRule="exact"/>
        <w:rPr>
          <w:rFonts w:ascii="Times New Roman" w:hAnsi="Times New Roman"/>
          <w:sz w:val="28"/>
          <w:u w:val="single"/>
        </w:rPr>
      </w:pPr>
      <w:r w:rsidRPr="00ED706F">
        <w:rPr>
          <w:rFonts w:ascii="Times New Roman" w:hAnsi="Times New Roman"/>
          <w:sz w:val="28"/>
        </w:rPr>
        <w:t>Applicant</w:t>
      </w:r>
      <w:r w:rsidR="00ED706F" w:rsidRPr="00ED706F">
        <w:rPr>
          <w:rFonts w:ascii="Times New Roman" w:hAnsi="Times New Roman" w:hint="eastAsia"/>
          <w:sz w:val="28"/>
        </w:rPr>
        <w:t xml:space="preserve"> </w:t>
      </w:r>
      <w:r w:rsidRPr="00ED706F">
        <w:rPr>
          <w:rFonts w:ascii="Times New Roman" w:hAnsi="Times New Roman"/>
          <w:sz w:val="28"/>
          <w:vertAlign w:val="subscript"/>
        </w:rPr>
        <w:t>(Stamp and signature)</w:t>
      </w:r>
      <w:r w:rsidRPr="00ED706F">
        <w:rPr>
          <w:rFonts w:ascii="Times New Roman" w:hAnsi="Times New Roman"/>
          <w:sz w:val="28"/>
        </w:rPr>
        <w:t>:</w:t>
      </w:r>
      <w:r w:rsidRPr="00ED706F">
        <w:rPr>
          <w:rFonts w:ascii="Times New Roman" w:hAnsi="Times New Roman"/>
          <w:sz w:val="28"/>
          <w:u w:val="single"/>
        </w:rPr>
        <w:t xml:space="preserve">                </w:t>
      </w:r>
      <w:r w:rsidRPr="00ED706F">
        <w:rPr>
          <w:rFonts w:ascii="Times New Roman" w:hAnsi="Times New Roman"/>
          <w:sz w:val="28"/>
        </w:rPr>
        <w:t xml:space="preserve">  Unit: </w:t>
      </w:r>
      <w:r w:rsidRPr="00ED706F">
        <w:rPr>
          <w:rFonts w:ascii="Times New Roman" w:hAnsi="Times New Roman"/>
          <w:sz w:val="28"/>
          <w:u w:val="single"/>
        </w:rPr>
        <w:t xml:space="preserve">                     </w:t>
      </w:r>
      <w:r w:rsidRPr="00ED706F">
        <w:rPr>
          <w:rFonts w:ascii="Times New Roman" w:hAnsi="Times New Roman"/>
          <w:sz w:val="28"/>
        </w:rPr>
        <w:t xml:space="preserve"> </w:t>
      </w:r>
    </w:p>
    <w:p w:rsidR="006716C4" w:rsidRPr="00ED706F" w:rsidRDefault="006716C4" w:rsidP="006716C4">
      <w:pPr>
        <w:kinsoku w:val="0"/>
        <w:overflowPunct w:val="0"/>
        <w:autoSpaceDE w:val="0"/>
        <w:autoSpaceDN w:val="0"/>
        <w:adjustRightInd w:val="0"/>
        <w:snapToGrid w:val="0"/>
        <w:spacing w:line="480" w:lineRule="exact"/>
        <w:rPr>
          <w:rFonts w:ascii="Times New Roman" w:hAnsi="Times New Roman"/>
          <w:sz w:val="28"/>
          <w:u w:val="single"/>
        </w:rPr>
      </w:pPr>
      <w:r w:rsidRPr="00ED706F">
        <w:rPr>
          <w:rFonts w:ascii="Times New Roman" w:hAnsi="Times New Roman"/>
          <w:sz w:val="28"/>
        </w:rPr>
        <w:t>Phone number:</w:t>
      </w:r>
      <w:r w:rsidRPr="00ED706F">
        <w:rPr>
          <w:rFonts w:ascii="Times New Roman" w:hAnsi="Times New Roman"/>
          <w:sz w:val="28"/>
          <w:u w:val="single"/>
        </w:rPr>
        <w:t xml:space="preserve">                </w:t>
      </w:r>
      <w:r w:rsidR="00ED706F" w:rsidRPr="00ED706F">
        <w:rPr>
          <w:rFonts w:ascii="Times New Roman" w:hAnsi="Times New Roman"/>
          <w:sz w:val="28"/>
          <w:u w:val="single"/>
        </w:rPr>
        <w:t xml:space="preserve">     </w:t>
      </w:r>
      <w:r w:rsidRPr="00ED706F">
        <w:rPr>
          <w:rFonts w:ascii="Times New Roman" w:hAnsi="Times New Roman"/>
          <w:sz w:val="28"/>
          <w:u w:val="single"/>
        </w:rPr>
        <w:t xml:space="preserve">   </w:t>
      </w:r>
      <w:r w:rsidRPr="00ED706F">
        <w:rPr>
          <w:rFonts w:ascii="Times New Roman" w:hAnsi="Times New Roman"/>
          <w:sz w:val="28"/>
        </w:rPr>
        <w:t xml:space="preserve">  E-mail:</w:t>
      </w:r>
      <w:r w:rsidRPr="00ED706F">
        <w:rPr>
          <w:rFonts w:ascii="Times New Roman" w:hAnsi="Times New Roman"/>
          <w:sz w:val="28"/>
          <w:u w:val="single"/>
        </w:rPr>
        <w:t xml:space="preserve">                      </w:t>
      </w:r>
    </w:p>
    <w:p w:rsidR="006716C4" w:rsidRPr="00ED706F" w:rsidRDefault="006716C4" w:rsidP="006716C4">
      <w:pPr>
        <w:spacing w:line="480" w:lineRule="exact"/>
        <w:rPr>
          <w:rFonts w:ascii="Times New Roman" w:hAnsi="Times New Roman"/>
          <w:sz w:val="28"/>
          <w:u w:val="single"/>
        </w:rPr>
      </w:pPr>
      <w:r w:rsidRPr="00ED706F">
        <w:rPr>
          <w:rFonts w:ascii="Times New Roman" w:hAnsi="Times New Roman"/>
          <w:sz w:val="28"/>
        </w:rPr>
        <w:t>Head of the Unit</w:t>
      </w:r>
      <w:r w:rsidR="00ED706F" w:rsidRPr="00ED706F">
        <w:rPr>
          <w:rFonts w:ascii="Times New Roman" w:hAnsi="Times New Roman"/>
          <w:sz w:val="28"/>
        </w:rPr>
        <w:t xml:space="preserve"> </w:t>
      </w:r>
      <w:r w:rsidRPr="00ED706F">
        <w:rPr>
          <w:rFonts w:ascii="Times New Roman" w:hAnsi="Times New Roman"/>
          <w:sz w:val="28"/>
          <w:vertAlign w:val="subscript"/>
        </w:rPr>
        <w:t>(Stamp and signature)</w:t>
      </w:r>
      <w:r w:rsidRPr="00ED706F">
        <w:rPr>
          <w:rFonts w:ascii="Times New Roman" w:hAnsi="Times New Roman"/>
          <w:sz w:val="28"/>
        </w:rPr>
        <w:t>:</w:t>
      </w:r>
      <w:r w:rsidRPr="00ED706F">
        <w:rPr>
          <w:rFonts w:ascii="Times New Roman" w:hAnsi="Times New Roman"/>
          <w:sz w:val="28"/>
          <w:u w:val="single"/>
        </w:rPr>
        <w:t xml:space="preserve">              </w:t>
      </w:r>
      <w:r w:rsidRPr="00ED706F">
        <w:rPr>
          <w:rFonts w:ascii="Times New Roman" w:hAnsi="Times New Roman"/>
          <w:sz w:val="28"/>
        </w:rPr>
        <w:t xml:space="preserve"> </w:t>
      </w:r>
    </w:p>
    <w:p w:rsidR="00ED706F" w:rsidRPr="00ED706F" w:rsidRDefault="006716C4" w:rsidP="006716C4">
      <w:pPr>
        <w:pStyle w:val="a3"/>
        <w:numPr>
          <w:ilvl w:val="0"/>
          <w:numId w:val="2"/>
        </w:numPr>
        <w:spacing w:line="480" w:lineRule="exact"/>
        <w:ind w:leftChars="0"/>
        <w:rPr>
          <w:rFonts w:ascii="Times New Roman" w:hAnsi="Times New Roman"/>
          <w:sz w:val="28"/>
        </w:rPr>
      </w:pPr>
      <w:r w:rsidRPr="00ED706F">
        <w:rPr>
          <w:rFonts w:ascii="Times New Roman" w:hAnsi="Times New Roman"/>
          <w:sz w:val="28"/>
        </w:rPr>
        <w:t>Funding source for the space rental:</w:t>
      </w:r>
      <w:r w:rsidRPr="00ED706F">
        <w:rPr>
          <w:rFonts w:ascii="Times New Roman" w:hAnsi="Times New Roman"/>
          <w:sz w:val="28"/>
          <w:u w:val="single"/>
        </w:rPr>
        <w:t xml:space="preserve">                                       </w:t>
      </w:r>
    </w:p>
    <w:p w:rsidR="00ED706F" w:rsidRPr="00ED706F" w:rsidRDefault="00565EA0" w:rsidP="00ED706F">
      <w:pPr>
        <w:pStyle w:val="a3"/>
        <w:numPr>
          <w:ilvl w:val="0"/>
          <w:numId w:val="2"/>
        </w:numPr>
        <w:spacing w:line="480" w:lineRule="exact"/>
        <w:ind w:leftChars="0"/>
        <w:rPr>
          <w:rFonts w:ascii="Times New Roman" w:hAnsi="Times New Roman"/>
          <w:sz w:val="28"/>
        </w:rPr>
      </w:pPr>
      <w:r w:rsidRPr="00ED706F">
        <w:rPr>
          <w:rFonts w:ascii="Times New Roman" w:hAnsi="Times New Roman"/>
          <w:sz w:val="28"/>
          <w:szCs w:val="24"/>
        </w:rPr>
        <w:t xml:space="preserve">Space to be rented and the </w:t>
      </w:r>
      <w:proofErr w:type="spellStart"/>
      <w:r w:rsidRPr="00ED706F">
        <w:rPr>
          <w:rFonts w:ascii="Times New Roman" w:hAnsi="Times New Roman"/>
          <w:sz w:val="28"/>
          <w:szCs w:val="24"/>
        </w:rPr>
        <w:t>the</w:t>
      </w:r>
      <w:proofErr w:type="spellEnd"/>
      <w:r w:rsidRPr="00ED706F">
        <w:rPr>
          <w:rFonts w:ascii="Times New Roman" w:hAnsi="Times New Roman"/>
          <w:sz w:val="28"/>
          <w:szCs w:val="24"/>
        </w:rPr>
        <w:t xml:space="preserve"> rate (Please tick and fill the fee in the blank. Each square meter is at least NT$700.): </w:t>
      </w:r>
      <w:r w:rsidR="00ED706F" w:rsidRPr="00ED706F">
        <w:rPr>
          <w:rFonts w:ascii="Times New Roman" w:hAnsi="Times New Roman"/>
          <w:sz w:val="28"/>
          <w:szCs w:val="24"/>
        </w:rPr>
        <w:br/>
      </w:r>
      <w:r w:rsidR="00A65FAD" w:rsidRPr="00ED706F">
        <w:rPr>
          <w:rFonts w:ascii="Times New Roman" w:hAnsi="Times New Roman"/>
          <w:sz w:val="28"/>
          <w:szCs w:val="24"/>
        </w:rPr>
        <w:t>□ Large classroom (150M</w:t>
      </w:r>
      <w:r w:rsidR="00A65FAD" w:rsidRPr="00ED706F">
        <w:rPr>
          <w:rFonts w:ascii="Times New Roman" w:hAnsi="Times New Roman"/>
          <w:sz w:val="28"/>
          <w:szCs w:val="24"/>
          <w:vertAlign w:val="superscript"/>
        </w:rPr>
        <w:t>2</w:t>
      </w:r>
      <w:r w:rsidR="00A65FAD" w:rsidRPr="00ED706F">
        <w:rPr>
          <w:rFonts w:ascii="Times New Roman" w:hAnsi="Times New Roman"/>
          <w:sz w:val="28"/>
          <w:szCs w:val="24"/>
        </w:rPr>
        <w:t>) on B1 at the Applied Science and Technology Building. The total amount for each year is NT$_____________.</w:t>
      </w:r>
      <w:r w:rsidR="00ED706F" w:rsidRPr="00ED706F">
        <w:rPr>
          <w:rFonts w:ascii="Times New Roman" w:hAnsi="Times New Roman"/>
          <w:sz w:val="28"/>
          <w:szCs w:val="24"/>
        </w:rPr>
        <w:br/>
      </w:r>
      <w:r w:rsidR="00A65FAD" w:rsidRPr="00ED706F">
        <w:rPr>
          <w:rFonts w:ascii="Times New Roman" w:hAnsi="Times New Roman"/>
          <w:sz w:val="28"/>
          <w:szCs w:val="24"/>
        </w:rPr>
        <w:t>□ Video conference room (150M</w:t>
      </w:r>
      <w:r w:rsidR="00A65FAD" w:rsidRPr="00ED706F">
        <w:rPr>
          <w:rFonts w:ascii="Times New Roman" w:hAnsi="Times New Roman"/>
          <w:sz w:val="28"/>
          <w:szCs w:val="24"/>
          <w:vertAlign w:val="superscript"/>
        </w:rPr>
        <w:t>2</w:t>
      </w:r>
      <w:r w:rsidR="00A65FAD" w:rsidRPr="00ED706F">
        <w:rPr>
          <w:rFonts w:ascii="Times New Roman" w:hAnsi="Times New Roman"/>
          <w:sz w:val="28"/>
          <w:szCs w:val="24"/>
        </w:rPr>
        <w:t xml:space="preserve">) on B1 at the Applied Science and Technology Building. The total amount for each year is NT$_____________. </w:t>
      </w:r>
    </w:p>
    <w:p w:rsidR="00ED706F" w:rsidRPr="00ED706F" w:rsidRDefault="00565EA0" w:rsidP="006716C4">
      <w:pPr>
        <w:pStyle w:val="a3"/>
        <w:numPr>
          <w:ilvl w:val="0"/>
          <w:numId w:val="2"/>
        </w:numPr>
        <w:spacing w:line="480" w:lineRule="exact"/>
        <w:ind w:leftChars="0"/>
        <w:rPr>
          <w:rFonts w:ascii="Times New Roman" w:hAnsi="Times New Roman"/>
          <w:sz w:val="28"/>
        </w:rPr>
      </w:pPr>
      <w:r w:rsidRPr="00ED706F">
        <w:rPr>
          <w:rFonts w:ascii="Times New Roman" w:hAnsi="Times New Roman"/>
          <w:sz w:val="28"/>
        </w:rPr>
        <w:t xml:space="preserve">Rental period: </w:t>
      </w:r>
      <w:r w:rsidR="00ED706F" w:rsidRPr="00ED706F">
        <w:rPr>
          <w:rFonts w:ascii="Times New Roman" w:hAnsi="Times New Roman"/>
          <w:sz w:val="28"/>
        </w:rPr>
        <w:t xml:space="preserve">from ______________ </w:t>
      </w:r>
      <w:r w:rsidRPr="00ED706F">
        <w:rPr>
          <w:rFonts w:ascii="Times New Roman" w:hAnsi="Times New Roman"/>
          <w:sz w:val="28"/>
        </w:rPr>
        <w:t>to</w:t>
      </w:r>
      <w:r w:rsidR="00ED706F" w:rsidRPr="00ED706F">
        <w:rPr>
          <w:rFonts w:ascii="Times New Roman" w:hAnsi="Times New Roman"/>
          <w:sz w:val="28"/>
        </w:rPr>
        <w:t xml:space="preserve"> ______________ </w:t>
      </w:r>
      <w:r w:rsidRPr="00ED706F">
        <w:rPr>
          <w:rFonts w:ascii="Times New Roman" w:hAnsi="Times New Roman"/>
          <w:sz w:val="28"/>
        </w:rPr>
        <w:t>(1 year)</w:t>
      </w:r>
    </w:p>
    <w:p w:rsidR="00ED706F" w:rsidRPr="00ED706F" w:rsidRDefault="00565EA0" w:rsidP="006716C4">
      <w:pPr>
        <w:pStyle w:val="a3"/>
        <w:numPr>
          <w:ilvl w:val="0"/>
          <w:numId w:val="2"/>
        </w:numPr>
        <w:spacing w:line="480" w:lineRule="exact"/>
        <w:ind w:leftChars="0"/>
        <w:rPr>
          <w:rFonts w:ascii="Times New Roman" w:hAnsi="Times New Roman"/>
          <w:sz w:val="28"/>
        </w:rPr>
      </w:pPr>
      <w:r w:rsidRPr="00ED706F">
        <w:rPr>
          <w:rFonts w:ascii="Times New Roman" w:hAnsi="Times New Roman"/>
          <w:sz w:val="28"/>
          <w:szCs w:val="24"/>
        </w:rPr>
        <w:t>Rental purpose: □ Laboratory □ Office □ Laboratory</w:t>
      </w:r>
    </w:p>
    <w:p w:rsidR="006716C4" w:rsidRPr="00ED706F" w:rsidRDefault="00565EA0" w:rsidP="006716C4">
      <w:pPr>
        <w:pStyle w:val="a3"/>
        <w:numPr>
          <w:ilvl w:val="0"/>
          <w:numId w:val="2"/>
        </w:numPr>
        <w:spacing w:line="480" w:lineRule="exact"/>
        <w:ind w:leftChars="0"/>
        <w:rPr>
          <w:rFonts w:ascii="Times New Roman" w:hAnsi="Times New Roman"/>
          <w:sz w:val="28"/>
        </w:rPr>
      </w:pPr>
      <w:r w:rsidRPr="00ED706F">
        <w:rPr>
          <w:rFonts w:ascii="Times New Roman" w:hAnsi="Times New Roman"/>
          <w:sz w:val="28"/>
          <w:szCs w:val="24"/>
        </w:rPr>
        <w:t>Brief description for the rental purpose (please describe the number of people using the space and urgent need for the space)</w:t>
      </w:r>
    </w:p>
    <w:p w:rsidR="006716C4" w:rsidRPr="00ED706F" w:rsidRDefault="006716C4" w:rsidP="006716C4">
      <w:pPr>
        <w:spacing w:line="480" w:lineRule="exact"/>
        <w:rPr>
          <w:rFonts w:ascii="Times New Roman" w:hAnsi="Times New Roman"/>
          <w:sz w:val="28"/>
        </w:rPr>
      </w:pPr>
      <w:r w:rsidRPr="00ED706F">
        <w:rPr>
          <w:rFonts w:ascii="Times New Roman" w:hAnsi="Times New Roman"/>
          <w:sz w:val="28"/>
          <w:u w:val="single"/>
        </w:rPr>
        <w:t xml:space="preserve">           </w:t>
      </w:r>
      <w:r w:rsidR="00ED706F">
        <w:rPr>
          <w:rFonts w:ascii="Times New Roman" w:hAnsi="Times New Roman" w:hint="eastAsia"/>
          <w:sz w:val="28"/>
          <w:u w:val="single"/>
        </w:rPr>
        <w:t xml:space="preserve"> </w:t>
      </w: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6716C4" w:rsidP="006716C4">
      <w:pPr>
        <w:spacing w:line="0" w:lineRule="atLeast"/>
        <w:rPr>
          <w:rFonts w:ascii="Times New Roman" w:hAnsi="Times New Roman"/>
          <w:sz w:val="28"/>
          <w:u w:val="single"/>
        </w:rPr>
      </w:pPr>
    </w:p>
    <w:p w:rsidR="006716C4" w:rsidRPr="00ED706F" w:rsidRDefault="006716C4" w:rsidP="006716C4">
      <w:pPr>
        <w:spacing w:line="0" w:lineRule="atLeast"/>
        <w:rPr>
          <w:rFonts w:ascii="Times New Roman" w:hAnsi="Times New Roman"/>
          <w:sz w:val="28"/>
          <w:u w:val="single"/>
        </w:rPr>
      </w:pPr>
      <w:r w:rsidRPr="00ED706F">
        <w:rPr>
          <w:rFonts w:ascii="Times New Roman" w:hAnsi="Times New Roman"/>
          <w:sz w:val="28"/>
          <w:u w:val="single"/>
        </w:rPr>
        <w:t xml:space="preserve">                                                           </w:t>
      </w:r>
    </w:p>
    <w:p w:rsidR="006716C4" w:rsidRPr="00ED706F" w:rsidRDefault="00ED706F" w:rsidP="00ED706F">
      <w:pPr>
        <w:rPr>
          <w:rFonts w:ascii="Times New Roman" w:hAnsi="Times New Roman"/>
          <w:sz w:val="32"/>
          <w:szCs w:val="36"/>
        </w:rPr>
      </w:pPr>
      <w:r w:rsidRPr="00ED706F">
        <w:rPr>
          <w:rFonts w:ascii="Times New Roman" w:hAnsi="Times New Roman"/>
          <w:sz w:val="32"/>
        </w:rPr>
        <w:t>Date:</w:t>
      </w:r>
    </w:p>
    <w:p w:rsidR="006716C4" w:rsidRPr="00ED706F" w:rsidRDefault="006716C4" w:rsidP="006716C4">
      <w:pPr>
        <w:snapToGrid w:val="0"/>
        <w:spacing w:line="240" w:lineRule="atLeast"/>
        <w:ind w:rightChars="85" w:right="204"/>
        <w:jc w:val="center"/>
        <w:rPr>
          <w:rFonts w:ascii="Times New Roman" w:hAnsi="Times New Roman"/>
          <w:b/>
          <w:bCs/>
          <w:sz w:val="36"/>
        </w:rPr>
      </w:pPr>
      <w:r w:rsidRPr="00ED706F">
        <w:rPr>
          <w:rFonts w:ascii="Times New Roman" w:hAnsi="Times New Roman"/>
          <w:b/>
          <w:sz w:val="36"/>
        </w:rPr>
        <w:lastRenderedPageBreak/>
        <w:t xml:space="preserve">Affidavit for Space Rental of the College of Engineering of National Chung </w:t>
      </w:r>
      <w:proofErr w:type="spellStart"/>
      <w:r w:rsidRPr="00ED706F">
        <w:rPr>
          <w:rFonts w:ascii="Times New Roman" w:hAnsi="Times New Roman"/>
          <w:b/>
          <w:sz w:val="36"/>
        </w:rPr>
        <w:t>Hsing</w:t>
      </w:r>
      <w:proofErr w:type="spellEnd"/>
      <w:r w:rsidRPr="00ED706F">
        <w:rPr>
          <w:rFonts w:ascii="Times New Roman" w:hAnsi="Times New Roman"/>
          <w:b/>
          <w:sz w:val="36"/>
        </w:rPr>
        <w:t xml:space="preserve"> University</w:t>
      </w:r>
    </w:p>
    <w:p w:rsidR="006716C4" w:rsidRPr="00ED706F" w:rsidRDefault="006716C4" w:rsidP="006716C4">
      <w:pPr>
        <w:ind w:leftChars="75" w:left="180" w:rightChars="85" w:right="204"/>
        <w:jc w:val="both"/>
        <w:rPr>
          <w:rFonts w:ascii="Times New Roman" w:hAnsi="Times New Roman"/>
          <w:sz w:val="28"/>
          <w:szCs w:val="28"/>
        </w:rPr>
      </w:pPr>
      <w:r w:rsidRPr="00ED706F">
        <w:rPr>
          <w:rFonts w:ascii="Times New Roman" w:hAnsi="Times New Roman"/>
          <w:sz w:val="28"/>
        </w:rPr>
        <w:t>Borrower:</w:t>
      </w:r>
    </w:p>
    <w:p w:rsidR="006716C4" w:rsidRPr="00ED706F" w:rsidRDefault="006716C4" w:rsidP="006716C4">
      <w:pPr>
        <w:ind w:leftChars="75" w:left="180" w:rightChars="85" w:right="204"/>
        <w:jc w:val="both"/>
        <w:rPr>
          <w:rFonts w:ascii="Times New Roman" w:hAnsi="Times New Roman"/>
          <w:sz w:val="28"/>
        </w:rPr>
      </w:pPr>
      <w:r w:rsidRPr="00ED706F">
        <w:rPr>
          <w:rFonts w:ascii="Times New Roman" w:hAnsi="Times New Roman"/>
          <w:sz w:val="28"/>
        </w:rPr>
        <w:t>Rental space:</w:t>
      </w:r>
    </w:p>
    <w:p w:rsidR="00834E65" w:rsidRPr="00ED706F" w:rsidRDefault="00834E65" w:rsidP="00834E65">
      <w:pPr>
        <w:spacing w:line="480" w:lineRule="exact"/>
        <w:ind w:leftChars="118" w:left="283"/>
        <w:rPr>
          <w:rFonts w:ascii="Times New Roman" w:hAnsi="Times New Roman"/>
          <w:sz w:val="28"/>
          <w:u w:val="single"/>
        </w:rPr>
      </w:pPr>
      <w:r w:rsidRPr="00ED706F">
        <w:rPr>
          <w:rFonts w:ascii="Times New Roman" w:hAnsi="Times New Roman"/>
          <w:sz w:val="28"/>
        </w:rPr>
        <w:t>□ Large classroom (150m</w:t>
      </w:r>
      <w:r w:rsidRPr="00ED706F">
        <w:rPr>
          <w:rFonts w:ascii="Times New Roman" w:hAnsi="Times New Roman"/>
          <w:sz w:val="28"/>
          <w:vertAlign w:val="superscript"/>
        </w:rPr>
        <w:t>2</w:t>
      </w:r>
      <w:r w:rsidRPr="00ED706F">
        <w:rPr>
          <w:rFonts w:ascii="Times New Roman" w:hAnsi="Times New Roman"/>
          <w:sz w:val="28"/>
        </w:rPr>
        <w:t>) on B1 at the Applied Science and Technology Building</w:t>
      </w:r>
    </w:p>
    <w:p w:rsidR="00834E65" w:rsidRPr="00ED706F" w:rsidRDefault="00834E65" w:rsidP="00834E65">
      <w:pPr>
        <w:spacing w:line="480" w:lineRule="exact"/>
        <w:ind w:leftChars="118" w:left="283"/>
        <w:rPr>
          <w:rFonts w:ascii="Times New Roman" w:hAnsi="Times New Roman"/>
          <w:sz w:val="28"/>
        </w:rPr>
      </w:pPr>
      <w:r w:rsidRPr="00ED706F">
        <w:rPr>
          <w:rFonts w:ascii="Times New Roman" w:hAnsi="Times New Roman"/>
          <w:sz w:val="28"/>
        </w:rPr>
        <w:t>□ Video conference room (150m</w:t>
      </w:r>
      <w:r w:rsidRPr="00ED706F">
        <w:rPr>
          <w:rFonts w:ascii="Times New Roman" w:hAnsi="Times New Roman"/>
          <w:sz w:val="28"/>
          <w:vertAlign w:val="superscript"/>
        </w:rPr>
        <w:t>2</w:t>
      </w:r>
      <w:r w:rsidRPr="00ED706F">
        <w:rPr>
          <w:rFonts w:ascii="Times New Roman" w:hAnsi="Times New Roman"/>
          <w:sz w:val="28"/>
        </w:rPr>
        <w:t xml:space="preserve">) on B1 at the Applied Science and Technology Building </w:t>
      </w:r>
    </w:p>
    <w:p w:rsidR="006716C4" w:rsidRPr="00ED706F" w:rsidRDefault="006716C4" w:rsidP="006716C4">
      <w:pPr>
        <w:ind w:leftChars="75" w:left="180" w:rightChars="85" w:right="204"/>
        <w:jc w:val="both"/>
        <w:rPr>
          <w:rFonts w:ascii="Times New Roman" w:hAnsi="Times New Roman"/>
          <w:sz w:val="28"/>
          <w:u w:val="single"/>
        </w:rPr>
      </w:pPr>
      <w:r w:rsidRPr="00ED706F">
        <w:rPr>
          <w:rFonts w:ascii="Times New Roman" w:hAnsi="Times New Roman"/>
          <w:sz w:val="28"/>
        </w:rPr>
        <w:t>Rental purpose:</w:t>
      </w:r>
    </w:p>
    <w:p w:rsidR="006716C4" w:rsidRPr="00ED706F" w:rsidRDefault="006716C4" w:rsidP="006716C4">
      <w:pPr>
        <w:ind w:leftChars="75" w:left="180" w:rightChars="85" w:right="204"/>
        <w:jc w:val="both"/>
        <w:rPr>
          <w:rFonts w:ascii="Times New Roman" w:hAnsi="Times New Roman"/>
        </w:rPr>
      </w:pPr>
      <w:r w:rsidRPr="00ED706F">
        <w:rPr>
          <w:rFonts w:ascii="Times New Roman" w:hAnsi="Times New Roman"/>
          <w:sz w:val="28"/>
        </w:rPr>
        <w:t xml:space="preserve">Rental period: </w:t>
      </w:r>
      <w:r w:rsidR="00ED706F" w:rsidRPr="00ED706F">
        <w:rPr>
          <w:rFonts w:ascii="Times New Roman" w:hAnsi="Times New Roman"/>
          <w:sz w:val="28"/>
        </w:rPr>
        <w:t>from ______________ to ______________ (1 year)</w:t>
      </w:r>
      <w:r w:rsidR="00ED706F">
        <w:rPr>
          <w:rFonts w:ascii="Times New Roman" w:hAnsi="Times New Roman"/>
          <w:sz w:val="28"/>
        </w:rPr>
        <w:t xml:space="preserve"> </w:t>
      </w:r>
    </w:p>
    <w:p w:rsidR="006716C4" w:rsidRPr="00ED706F" w:rsidRDefault="006716C4" w:rsidP="006716C4">
      <w:pPr>
        <w:pStyle w:val="a3"/>
        <w:ind w:leftChars="0"/>
        <w:rPr>
          <w:rFonts w:ascii="Times New Roman" w:eastAsia="標楷體" w:hAnsi="Times New Roman"/>
          <w:szCs w:val="24"/>
        </w:rPr>
      </w:pPr>
      <w:r w:rsidRPr="00ED706F">
        <w:rPr>
          <w:rFonts w:ascii="Times New Roman" w:hAnsi="Times New Roman"/>
        </w:rPr>
        <w:t>The space rented at the College of Engineering is for educational and research purpose. Please comply with the following regulations:</w:t>
      </w:r>
    </w:p>
    <w:p w:rsidR="00ED706F" w:rsidRPr="00ED706F" w:rsidRDefault="006716C4" w:rsidP="00ED706F">
      <w:pPr>
        <w:pStyle w:val="a3"/>
        <w:numPr>
          <w:ilvl w:val="0"/>
          <w:numId w:val="4"/>
        </w:numPr>
        <w:spacing w:line="440" w:lineRule="exact"/>
        <w:ind w:leftChars="0" w:left="482" w:hanging="482"/>
        <w:rPr>
          <w:rFonts w:ascii="Times New Roman" w:eastAsia="標楷體" w:hAnsi="Times New Roman"/>
          <w:szCs w:val="24"/>
        </w:rPr>
      </w:pPr>
      <w:r w:rsidRPr="00ED706F">
        <w:rPr>
          <w:rFonts w:ascii="Times New Roman" w:hAnsi="Times New Roman"/>
        </w:rPr>
        <w:t xml:space="preserve">The space is not allowed to be remodeled or changed in any form. The borrower shall be responsible for the maintenance of its safety. If any remodeling is needed, the General Affairs Department shall consent to it in advance. </w:t>
      </w:r>
    </w:p>
    <w:p w:rsidR="00ED706F" w:rsidRPr="00ED706F" w:rsidRDefault="006716C4" w:rsidP="00ED706F">
      <w:pPr>
        <w:pStyle w:val="a3"/>
        <w:numPr>
          <w:ilvl w:val="0"/>
          <w:numId w:val="4"/>
        </w:numPr>
        <w:spacing w:line="440" w:lineRule="exact"/>
        <w:ind w:leftChars="0" w:left="482" w:hanging="482"/>
        <w:rPr>
          <w:rFonts w:ascii="Times New Roman" w:eastAsia="標楷體" w:hAnsi="Times New Roman"/>
          <w:szCs w:val="24"/>
        </w:rPr>
      </w:pPr>
      <w:r w:rsidRPr="00ED706F">
        <w:rPr>
          <w:rFonts w:ascii="Times New Roman" w:hAnsi="Times New Roman"/>
        </w:rPr>
        <w:t xml:space="preserve">The borrower shall comply with the space rental regulations of NCHU, </w:t>
      </w:r>
      <w:r w:rsidR="00ED706F">
        <w:rPr>
          <w:rFonts w:ascii="Times New Roman" w:hAnsi="Times New Roman"/>
        </w:rPr>
        <w:t xml:space="preserve">and the rental purpose shall </w:t>
      </w:r>
      <w:r w:rsidRPr="00ED706F">
        <w:rPr>
          <w:rFonts w:ascii="Times New Roman" w:hAnsi="Times New Roman"/>
        </w:rPr>
        <w:t xml:space="preserve">consist with the written affidavit. The space shall not be subleased, mortgaged, or to create any right of the space. </w:t>
      </w:r>
    </w:p>
    <w:p w:rsidR="00ED706F" w:rsidRPr="00ED706F" w:rsidRDefault="006716C4" w:rsidP="00ED706F">
      <w:pPr>
        <w:pStyle w:val="a3"/>
        <w:numPr>
          <w:ilvl w:val="0"/>
          <w:numId w:val="4"/>
        </w:numPr>
        <w:spacing w:line="440" w:lineRule="exact"/>
        <w:ind w:leftChars="0" w:left="482" w:hanging="482"/>
        <w:rPr>
          <w:rFonts w:ascii="Times New Roman" w:eastAsia="標楷體" w:hAnsi="Times New Roman"/>
          <w:szCs w:val="24"/>
        </w:rPr>
      </w:pPr>
      <w:r w:rsidRPr="00ED706F">
        <w:rPr>
          <w:rFonts w:ascii="Times New Roman" w:hAnsi="Times New Roman"/>
        </w:rPr>
        <w:t xml:space="preserve">After the expiration or early termination of the lease, the borrower shall clean up and restore the place and return the key (access card) to the Management Committee unconditionally. </w:t>
      </w:r>
    </w:p>
    <w:p w:rsidR="00ED706F" w:rsidRPr="00ED706F" w:rsidRDefault="006716C4" w:rsidP="00ED706F">
      <w:pPr>
        <w:pStyle w:val="a3"/>
        <w:numPr>
          <w:ilvl w:val="0"/>
          <w:numId w:val="4"/>
        </w:numPr>
        <w:spacing w:line="440" w:lineRule="exact"/>
        <w:ind w:leftChars="0" w:left="482" w:hanging="482"/>
        <w:rPr>
          <w:rFonts w:ascii="Times New Roman" w:eastAsia="標楷體" w:hAnsi="Times New Roman"/>
          <w:szCs w:val="24"/>
        </w:rPr>
      </w:pPr>
      <w:r w:rsidRPr="00ED706F">
        <w:rPr>
          <w:rFonts w:ascii="Times New Roman" w:hAnsi="Times New Roman"/>
        </w:rPr>
        <w:t xml:space="preserve">In accordance with the regulations, the borrower shall bear not only the space rental but also the maintenance fee, utility fee, or other taxes and fines attributed to the use of the space. </w:t>
      </w:r>
    </w:p>
    <w:p w:rsidR="00ED706F" w:rsidRPr="00ED706F" w:rsidRDefault="006716C4" w:rsidP="00ED706F">
      <w:pPr>
        <w:pStyle w:val="a3"/>
        <w:numPr>
          <w:ilvl w:val="0"/>
          <w:numId w:val="4"/>
        </w:numPr>
        <w:spacing w:line="440" w:lineRule="exact"/>
        <w:ind w:leftChars="0" w:left="482" w:hanging="482"/>
        <w:rPr>
          <w:rFonts w:ascii="Times New Roman" w:eastAsia="標楷體" w:hAnsi="Times New Roman"/>
          <w:szCs w:val="24"/>
        </w:rPr>
      </w:pPr>
      <w:r w:rsidRPr="00ED706F">
        <w:rPr>
          <w:rFonts w:ascii="Times New Roman" w:hAnsi="Times New Roman"/>
        </w:rPr>
        <w:t xml:space="preserve">If the borrower is in breach of the aforementioned regulations, NCHU may discipline if necessary. </w:t>
      </w:r>
    </w:p>
    <w:p w:rsidR="006716C4" w:rsidRPr="00ED706F" w:rsidRDefault="006716C4" w:rsidP="00ED706F">
      <w:pPr>
        <w:pStyle w:val="a3"/>
        <w:numPr>
          <w:ilvl w:val="0"/>
          <w:numId w:val="4"/>
        </w:numPr>
        <w:spacing w:line="440" w:lineRule="exact"/>
        <w:ind w:leftChars="0" w:left="482" w:hanging="482"/>
        <w:rPr>
          <w:rFonts w:ascii="Times New Roman" w:eastAsia="標楷體" w:hAnsi="Times New Roman"/>
          <w:szCs w:val="24"/>
        </w:rPr>
      </w:pPr>
      <w:r w:rsidRPr="00ED706F">
        <w:rPr>
          <w:rFonts w:ascii="Times New Roman" w:hAnsi="Times New Roman"/>
        </w:rPr>
        <w:t xml:space="preserve">In the event of incomplete regulation, please refer to the Regulations of Space Management and Rate of the College of Engineering of National Chung </w:t>
      </w:r>
      <w:proofErr w:type="spellStart"/>
      <w:r w:rsidRPr="00ED706F">
        <w:rPr>
          <w:rFonts w:ascii="Times New Roman" w:hAnsi="Times New Roman"/>
        </w:rPr>
        <w:t>Hsing</w:t>
      </w:r>
      <w:proofErr w:type="spellEnd"/>
      <w:r w:rsidRPr="00ED706F">
        <w:rPr>
          <w:rFonts w:ascii="Times New Roman" w:hAnsi="Times New Roman"/>
        </w:rPr>
        <w:t xml:space="preserve"> University. </w:t>
      </w:r>
    </w:p>
    <w:p w:rsidR="006716C4" w:rsidRPr="00ED706F" w:rsidRDefault="006716C4" w:rsidP="006716C4">
      <w:pPr>
        <w:spacing w:beforeLines="50" w:before="180" w:line="400" w:lineRule="exact"/>
        <w:rPr>
          <w:rFonts w:ascii="Times New Roman" w:hAnsi="Times New Roman"/>
          <w:sz w:val="32"/>
          <w:szCs w:val="32"/>
        </w:rPr>
      </w:pPr>
      <w:r w:rsidRPr="00ED706F">
        <w:rPr>
          <w:rFonts w:ascii="Times New Roman" w:hAnsi="Times New Roman"/>
          <w:sz w:val="32"/>
        </w:rPr>
        <w:t>Borrower’s signature:</w:t>
      </w:r>
    </w:p>
    <w:p w:rsidR="006716C4" w:rsidRPr="00ED706F" w:rsidRDefault="006716C4" w:rsidP="006716C4">
      <w:pPr>
        <w:spacing w:beforeLines="50" w:before="180" w:line="400" w:lineRule="exact"/>
        <w:ind w:leftChars="225" w:left="540"/>
        <w:rPr>
          <w:rFonts w:ascii="Times New Roman" w:hAnsi="Times New Roman"/>
          <w:sz w:val="32"/>
          <w:szCs w:val="32"/>
        </w:rPr>
      </w:pPr>
      <w:r w:rsidRPr="00ED706F">
        <w:rPr>
          <w:rFonts w:ascii="Times New Roman" w:hAnsi="Times New Roman"/>
          <w:sz w:val="32"/>
        </w:rPr>
        <w:t>Job title:</w:t>
      </w:r>
    </w:p>
    <w:p w:rsidR="006716C4" w:rsidRPr="00ED706F" w:rsidRDefault="006716C4" w:rsidP="006716C4">
      <w:pPr>
        <w:spacing w:beforeLines="50" w:before="180" w:line="400" w:lineRule="exact"/>
        <w:ind w:leftChars="225" w:left="540"/>
        <w:rPr>
          <w:rFonts w:ascii="Times New Roman" w:hAnsi="Times New Roman"/>
          <w:sz w:val="32"/>
          <w:szCs w:val="32"/>
        </w:rPr>
      </w:pPr>
      <w:r w:rsidRPr="00ED706F">
        <w:rPr>
          <w:rFonts w:ascii="Times New Roman" w:hAnsi="Times New Roman"/>
          <w:sz w:val="32"/>
        </w:rPr>
        <w:t>Name:</w:t>
      </w:r>
    </w:p>
    <w:p w:rsidR="00697697" w:rsidRPr="00ED706F" w:rsidRDefault="00ED706F" w:rsidP="008534DE">
      <w:pPr>
        <w:spacing w:beforeLines="50" w:before="180"/>
        <w:rPr>
          <w:rFonts w:ascii="Times New Roman" w:hAnsi="Times New Roman"/>
        </w:rPr>
      </w:pPr>
      <w:r>
        <w:rPr>
          <w:rFonts w:ascii="Times New Roman" w:hAnsi="Times New Roman"/>
          <w:sz w:val="36"/>
        </w:rPr>
        <w:t>Date of execution:</w:t>
      </w:r>
      <w:bookmarkStart w:id="0" w:name="_GoBack"/>
      <w:bookmarkEnd w:id="0"/>
    </w:p>
    <w:sectPr w:rsidR="00697697" w:rsidRPr="00ED706F" w:rsidSect="00BF7595">
      <w:pgSz w:w="11906" w:h="16838"/>
      <w:pgMar w:top="1440" w:right="1021"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BA" w:rsidRDefault="00BF3DBA" w:rsidP="0042394A">
      <w:r>
        <w:separator/>
      </w:r>
    </w:p>
  </w:endnote>
  <w:endnote w:type="continuationSeparator" w:id="0">
    <w:p w:rsidR="00BF3DBA" w:rsidRDefault="00BF3DBA" w:rsidP="0042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BA" w:rsidRDefault="00BF3DBA" w:rsidP="0042394A">
      <w:r>
        <w:separator/>
      </w:r>
    </w:p>
  </w:footnote>
  <w:footnote w:type="continuationSeparator" w:id="0">
    <w:p w:rsidR="00BF3DBA" w:rsidRDefault="00BF3DBA" w:rsidP="004239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120"/>
    <w:multiLevelType w:val="hybridMultilevel"/>
    <w:tmpl w:val="5388ED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592DED"/>
    <w:multiLevelType w:val="hybridMultilevel"/>
    <w:tmpl w:val="4EE417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004507"/>
    <w:multiLevelType w:val="hybridMultilevel"/>
    <w:tmpl w:val="A4549DD2"/>
    <w:lvl w:ilvl="0" w:tplc="000C0BE4">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516614"/>
    <w:multiLevelType w:val="hybridMultilevel"/>
    <w:tmpl w:val="9962C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C4"/>
    <w:rsid w:val="00016E7C"/>
    <w:rsid w:val="00090664"/>
    <w:rsid w:val="001016B8"/>
    <w:rsid w:val="00107930"/>
    <w:rsid w:val="00152380"/>
    <w:rsid w:val="001A0842"/>
    <w:rsid w:val="001B01D3"/>
    <w:rsid w:val="00240FBE"/>
    <w:rsid w:val="002B62E8"/>
    <w:rsid w:val="00335219"/>
    <w:rsid w:val="003A097B"/>
    <w:rsid w:val="00404F34"/>
    <w:rsid w:val="0042394A"/>
    <w:rsid w:val="004F011C"/>
    <w:rsid w:val="00565EA0"/>
    <w:rsid w:val="005B47A7"/>
    <w:rsid w:val="005D10E5"/>
    <w:rsid w:val="006130FE"/>
    <w:rsid w:val="00643D90"/>
    <w:rsid w:val="006474DA"/>
    <w:rsid w:val="006716C4"/>
    <w:rsid w:val="00697697"/>
    <w:rsid w:val="006E2BBC"/>
    <w:rsid w:val="007006EC"/>
    <w:rsid w:val="007E6CF4"/>
    <w:rsid w:val="00834E65"/>
    <w:rsid w:val="00841BD1"/>
    <w:rsid w:val="00851529"/>
    <w:rsid w:val="008534DE"/>
    <w:rsid w:val="00860AE1"/>
    <w:rsid w:val="008A265F"/>
    <w:rsid w:val="008E326E"/>
    <w:rsid w:val="009A176D"/>
    <w:rsid w:val="009D1CD7"/>
    <w:rsid w:val="00A65FAD"/>
    <w:rsid w:val="00AB0886"/>
    <w:rsid w:val="00AE7C6B"/>
    <w:rsid w:val="00B7457C"/>
    <w:rsid w:val="00BD78FD"/>
    <w:rsid w:val="00BF3DBA"/>
    <w:rsid w:val="00BF7595"/>
    <w:rsid w:val="00C45962"/>
    <w:rsid w:val="00C52F9E"/>
    <w:rsid w:val="00CA50A2"/>
    <w:rsid w:val="00D43C39"/>
    <w:rsid w:val="00E01336"/>
    <w:rsid w:val="00E125E3"/>
    <w:rsid w:val="00E26D65"/>
    <w:rsid w:val="00E75C87"/>
    <w:rsid w:val="00E845E3"/>
    <w:rsid w:val="00EB2E9A"/>
    <w:rsid w:val="00EB3D83"/>
    <w:rsid w:val="00ED706F"/>
    <w:rsid w:val="00F21C74"/>
    <w:rsid w:val="00FC68B8"/>
    <w:rsid w:val="00FD4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2CE9"/>
  <w15:docId w15:val="{D6BD1DC4-1F37-4EC2-801B-2679026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6C4"/>
    <w:pPr>
      <w:widowControl w:val="0"/>
    </w:pPr>
    <w:rPr>
      <w:rFonts w:ascii="標楷體" w:eastAsia="標楷體" w:hAnsi="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716C4"/>
    <w:pPr>
      <w:ind w:leftChars="200" w:left="480"/>
    </w:pPr>
    <w:rPr>
      <w:rFonts w:ascii="Calibri" w:eastAsia="新細明體" w:hAnsi="Calibri"/>
      <w:szCs w:val="22"/>
    </w:rPr>
  </w:style>
  <w:style w:type="character" w:customStyle="1" w:styleId="a4">
    <w:name w:val="清單段落 字元"/>
    <w:link w:val="a3"/>
    <w:uiPriority w:val="34"/>
    <w:locked/>
    <w:rsid w:val="006716C4"/>
    <w:rPr>
      <w:rFonts w:ascii="Calibri" w:eastAsia="新細明體" w:hAnsi="Calibri" w:cs="Times New Roman"/>
    </w:rPr>
  </w:style>
  <w:style w:type="paragraph" w:styleId="a5">
    <w:name w:val="header"/>
    <w:basedOn w:val="a"/>
    <w:link w:val="a6"/>
    <w:uiPriority w:val="99"/>
    <w:unhideWhenUsed/>
    <w:rsid w:val="0042394A"/>
    <w:pPr>
      <w:tabs>
        <w:tab w:val="center" w:pos="4153"/>
        <w:tab w:val="right" w:pos="8306"/>
      </w:tabs>
      <w:snapToGrid w:val="0"/>
    </w:pPr>
    <w:rPr>
      <w:sz w:val="20"/>
      <w:szCs w:val="20"/>
    </w:rPr>
  </w:style>
  <w:style w:type="character" w:customStyle="1" w:styleId="a6">
    <w:name w:val="頁首 字元"/>
    <w:link w:val="a5"/>
    <w:uiPriority w:val="99"/>
    <w:rsid w:val="0042394A"/>
    <w:rPr>
      <w:rFonts w:ascii="標楷體" w:eastAsia="標楷體" w:hAnsi="標楷體" w:cs="Times New Roman"/>
      <w:sz w:val="20"/>
      <w:szCs w:val="20"/>
    </w:rPr>
  </w:style>
  <w:style w:type="paragraph" w:styleId="a7">
    <w:name w:val="footer"/>
    <w:basedOn w:val="a"/>
    <w:link w:val="a8"/>
    <w:uiPriority w:val="99"/>
    <w:unhideWhenUsed/>
    <w:rsid w:val="0042394A"/>
    <w:pPr>
      <w:tabs>
        <w:tab w:val="center" w:pos="4153"/>
        <w:tab w:val="right" w:pos="8306"/>
      </w:tabs>
      <w:snapToGrid w:val="0"/>
    </w:pPr>
    <w:rPr>
      <w:sz w:val="20"/>
      <w:szCs w:val="20"/>
    </w:rPr>
  </w:style>
  <w:style w:type="character" w:customStyle="1" w:styleId="a8">
    <w:name w:val="頁尾 字元"/>
    <w:link w:val="a7"/>
    <w:uiPriority w:val="99"/>
    <w:rsid w:val="0042394A"/>
    <w:rPr>
      <w:rFonts w:ascii="標楷體" w:eastAsia="標楷體" w:hAnsi="標楷體" w:cs="Times New Roman"/>
      <w:sz w:val="20"/>
      <w:szCs w:val="20"/>
    </w:rPr>
  </w:style>
  <w:style w:type="paragraph" w:styleId="a9">
    <w:name w:val="Balloon Text"/>
    <w:basedOn w:val="a"/>
    <w:link w:val="aa"/>
    <w:uiPriority w:val="99"/>
    <w:semiHidden/>
    <w:unhideWhenUsed/>
    <w:rsid w:val="00860A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0A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Nicola Hung</cp:lastModifiedBy>
  <cp:revision>8</cp:revision>
  <cp:lastPrinted>2020-02-07T08:28:00Z</cp:lastPrinted>
  <dcterms:created xsi:type="dcterms:W3CDTF">2020-02-07T08:56:00Z</dcterms:created>
  <dcterms:modified xsi:type="dcterms:W3CDTF">2022-08-18T18:38:00Z</dcterms:modified>
</cp:coreProperties>
</file>